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524A8" w:rsidRDefault="00E67335" w:rsidP="008C5A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A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C5AF1">
        <w:rPr>
          <w:rFonts w:ascii="Times New Roman" w:hAnsi="Times New Roman" w:cs="Times New Roman"/>
          <w:b/>
          <w:sz w:val="24"/>
          <w:szCs w:val="24"/>
        </w:rPr>
        <w:t>37</w:t>
      </w:r>
      <w:r w:rsidR="00993C4F" w:rsidRPr="0065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C5AF1">
        <w:rPr>
          <w:rFonts w:ascii="Times New Roman" w:hAnsi="Times New Roman" w:cs="Times New Roman"/>
          <w:b/>
          <w:sz w:val="24"/>
          <w:szCs w:val="24"/>
        </w:rPr>
        <w:t>29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2A1F8B" w:rsidRPr="006524A8" w:rsidRDefault="002A1F8B" w:rsidP="008C5A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D8" w:rsidRDefault="00E67335" w:rsidP="008C5AF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Днес </w:t>
      </w:r>
      <w:r w:rsidR="008C5AF1">
        <w:rPr>
          <w:rFonts w:ascii="Times New Roman" w:hAnsi="Times New Roman" w:cs="Times New Roman"/>
          <w:sz w:val="24"/>
          <w:szCs w:val="24"/>
        </w:rPr>
        <w:t>29</w:t>
      </w:r>
      <w:r w:rsidRPr="006524A8">
        <w:rPr>
          <w:rFonts w:ascii="Times New Roman" w:hAnsi="Times New Roman" w:cs="Times New Roman"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sz w:val="24"/>
          <w:szCs w:val="24"/>
        </w:rPr>
        <w:t>10</w:t>
      </w:r>
      <w:r w:rsidRPr="006524A8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6524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1F8B" w:rsidRPr="006524A8">
        <w:rPr>
          <w:rFonts w:ascii="Times New Roman" w:hAnsi="Times New Roman" w:cs="Times New Roman"/>
          <w:sz w:val="24"/>
          <w:szCs w:val="24"/>
        </w:rPr>
        <w:t xml:space="preserve"> </w:t>
      </w:r>
      <w:r w:rsidRPr="006524A8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 w:rsidRPr="006524A8">
        <w:rPr>
          <w:rFonts w:ascii="Times New Roman" w:hAnsi="Times New Roman" w:cs="Times New Roman"/>
          <w:sz w:val="24"/>
          <w:szCs w:val="24"/>
        </w:rPr>
        <w:t>Мустафа</w:t>
      </w:r>
      <w:r w:rsidR="005D13D4" w:rsidRPr="006524A8">
        <w:rPr>
          <w:rFonts w:ascii="Times New Roman" w:hAnsi="Times New Roman" w:cs="Times New Roman"/>
          <w:sz w:val="24"/>
          <w:szCs w:val="24"/>
        </w:rPr>
        <w:t>,</w:t>
      </w:r>
      <w:r w:rsidRPr="006524A8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524A8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 w:rsidRPr="006524A8">
        <w:rPr>
          <w:rFonts w:ascii="Times New Roman" w:hAnsi="Times New Roman" w:cs="Times New Roman"/>
          <w:sz w:val="24"/>
          <w:szCs w:val="24"/>
        </w:rPr>
        <w:t>.</w:t>
      </w:r>
    </w:p>
    <w:p w:rsidR="008C5AF1" w:rsidRPr="006524A8" w:rsidRDefault="008C5AF1" w:rsidP="008C5AF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AF1" w:rsidRPr="00C9058F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</w:t>
      </w:r>
      <w:r w:rsidRPr="008C5A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изменение на Решение № 188 от 27.10.2015 г. на ОИК-Исперих за</w:t>
      </w:r>
      <w:r w:rsidRPr="00C90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05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на представители на ОИК – Исперих за предаване на всички списъци, от проведените избори за кмет на община, общински съветници, кметове на кметства и Национален референдум на 25.10.2015 г. </w:t>
      </w:r>
    </w:p>
    <w:p w:rsidR="008C5AF1" w:rsidRPr="00C9058F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5AF1" w:rsidRPr="00C9058F" w:rsidRDefault="008C5AF1" w:rsidP="008C5A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№189 от 29.10.2015 г.</w:t>
      </w:r>
    </w:p>
    <w:p w:rsidR="008C5AF1" w:rsidRPr="00C9058F" w:rsidRDefault="008C5AF1" w:rsidP="008C5A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C5AF1" w:rsidRPr="00C9058F" w:rsidRDefault="008C5AF1" w:rsidP="008C5A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5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5A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ИЗМЕНЯ</w:t>
      </w:r>
      <w:r w:rsidRPr="00C90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188 от 27.10.2015 г. на ОИК-Исперих, както следва:</w:t>
      </w:r>
    </w:p>
    <w:p w:rsidR="008C5AF1" w:rsidRPr="00C9058F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9058F"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Жанина</w:t>
      </w:r>
      <w:proofErr w:type="spellEnd"/>
      <w:r w:rsidRPr="00C90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 Христова  да се смени с Добринка Андреева Стойчева със задача да предаде всички списъци, от проведените избори за кмет на община, общински съветници, кметове на кметства и Национален референдум на 25.10.2015 г. </w:t>
      </w:r>
    </w:p>
    <w:p w:rsidR="008C5AF1" w:rsidRPr="00C9058F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5AF1" w:rsidRPr="00C9058F" w:rsidRDefault="008C5AF1" w:rsidP="008C5A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05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 П Ъ Л Н О М О Щ А В А</w:t>
      </w:r>
    </w:p>
    <w:p w:rsidR="008C5AF1" w:rsidRPr="00C9058F" w:rsidRDefault="008C5AF1" w:rsidP="008C5A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5AF1" w:rsidRPr="00C9058F" w:rsidRDefault="008C5AF1" w:rsidP="008C5AF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Добринка Андреева Стойчева </w:t>
      </w:r>
      <w:r w:rsidRPr="00C9058F">
        <w:rPr>
          <w:rFonts w:ascii="Times New Roman" w:hAnsi="Times New Roman" w:cs="Times New Roman"/>
          <w:sz w:val="24"/>
          <w:szCs w:val="24"/>
          <w:shd w:val="clear" w:color="auto" w:fill="FFFFFF"/>
        </w:rPr>
        <w:t>– член на ОИК – Исперих, заедно с другите определени с Решение №188 от 27.10.2015г. представители на ОИК-Исперих, а именно:</w:t>
      </w:r>
    </w:p>
    <w:p w:rsidR="008C5AF1" w:rsidRPr="00C9058F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Албена Маринова </w:t>
      </w:r>
      <w:proofErr w:type="spellStart"/>
      <w:r w:rsidRPr="00C9058F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Маринова</w:t>
      </w:r>
      <w:proofErr w:type="spellEnd"/>
      <w:r w:rsidRPr="00C90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ОИК – Исперих, и</w:t>
      </w:r>
    </w:p>
    <w:p w:rsidR="008C5AF1" w:rsidRPr="00C9058F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58F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Любица Иванова Бочева – секретар на ОИК – Исперих</w:t>
      </w:r>
    </w:p>
    <w:p w:rsidR="008C5AF1" w:rsidRPr="00C9058F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5AF1" w:rsidRPr="00C9058F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0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представляват </w:t>
      </w:r>
      <w:r w:rsidRPr="00C905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заедно</w:t>
      </w:r>
      <w:r w:rsidRPr="00C905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Исперих пред ГРАО – Разград, Общинска администрация град Исперих, Областна администрация град Разград предаване на всички списъци, от проведените избори за кмет на община, общински съветници, кметове на кметства и Национален референдум на 25.10.2015 г., като съответно извършват необходимите за това действия – подписване на приемно-предавателни протоколи и други неупоменати изрично действия, без които не биха могли да изпълнят правата, дадени им по-горе.</w:t>
      </w:r>
    </w:p>
    <w:p w:rsidR="008C5AF1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8C5AF1" w:rsidRPr="00840A03" w:rsidRDefault="008C5AF1" w:rsidP="008C5A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AF1" w:rsidRDefault="008C5AF1" w:rsidP="008C5A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8C5AF1" w:rsidRDefault="008C5AF1" w:rsidP="008C5A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AF1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</w:t>
      </w:r>
      <w:r w:rsidRPr="00A14F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Определяне на двама представители на ОИК – Исперих за приемане на отпечатаните бюлетини за гласуване в изборите за кмет на община и кметове на кметства  на 01.11.2015г.</w:t>
      </w:r>
    </w:p>
    <w:p w:rsidR="008C5AF1" w:rsidRPr="00A14FEE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5AF1" w:rsidRPr="00D276A1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допълнителен брой отпечатани бюлетини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 на </w:t>
      </w:r>
      <w:r w:rsidRP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и кметове на кметства </w:t>
      </w:r>
      <w:r w:rsidRP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01.11.2015</w:t>
      </w:r>
      <w:r w:rsidRP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се подпише прием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о-предавателен протокол и същите да се транспортират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областен център Разград, респективно до ОИК-Исперих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 което да се оставят за съхране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и контрол  от страна на ОИК-Исперих в определеното със заповед </w:t>
      </w:r>
      <w:r w:rsidRP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ОИ-14-04/09.10.2015г. на Областен управител на Област Разград, помещение с адрес: гр. Исперих ул.“Дунав“ №2, административната сграда на Община Исперих, етаж 1, стая №5.</w:t>
      </w:r>
    </w:p>
    <w:p w:rsidR="008C5AF1" w:rsidRDefault="008C5AF1" w:rsidP="008C5A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и на основание чл. 87, ал.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 от Изборния кодекс и във връзка с Решение №2363-МИ от 26.09.2015г. на ЦИК,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 взе следното решение:</w:t>
      </w:r>
    </w:p>
    <w:p w:rsidR="008C5AF1" w:rsidRPr="00D276A1" w:rsidRDefault="008C5AF1" w:rsidP="008C5A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5AF1" w:rsidRPr="00C9058F" w:rsidRDefault="008C5AF1" w:rsidP="008C5A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29.10.2015 г.</w:t>
      </w:r>
    </w:p>
    <w:p w:rsidR="008C5AF1" w:rsidRDefault="008C5AF1" w:rsidP="008C5A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C5AF1" w:rsidRPr="00D276A1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Фатме </w:t>
      </w:r>
      <w:proofErr w:type="spellStart"/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>Ялчънова</w:t>
      </w:r>
      <w:proofErr w:type="spellEnd"/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Алиосманова</w:t>
      </w:r>
      <w:r w:rsidRPr="00D5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ОИК-Исперих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Жанина</w:t>
      </w:r>
      <w:proofErr w:type="spellEnd"/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Йорданова Христова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ОИК-Исперих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задача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 отпечатаните бюлетини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в изборите кмет на община и кметове на кметства на 01.11.2015г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съвместно с упълномощения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Разград.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C5AF1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ОПРЕДЕЛЯ: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стая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5(пет), етаж 1(първи) в административната сграда на Община Исперих, находяща се</w:t>
      </w:r>
      <w:r w:rsidRPr="00DB0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 Исперих ул.“Дунав“ №2 /две/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съхранение и контрол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отпечатаните бюлетини за гласуване в изборите за </w:t>
      </w:r>
      <w:r w:rsidRPr="002A00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25.10.2015г.</w:t>
      </w:r>
    </w:p>
    <w:p w:rsidR="008C5AF1" w:rsidRDefault="008C5AF1" w:rsidP="008C5A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 П Ъ Л Н О М О Щ А В А</w:t>
      </w:r>
    </w:p>
    <w:p w:rsidR="008C5AF1" w:rsidRDefault="008C5AF1" w:rsidP="008C5A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5AF1" w:rsidRDefault="008C5AF1" w:rsidP="008C5A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Фатме </w:t>
      </w:r>
      <w:proofErr w:type="spellStart"/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>Ялчънова</w:t>
      </w:r>
      <w:proofErr w:type="spellEnd"/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Алиосманова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Жанина</w:t>
      </w:r>
      <w:proofErr w:type="spellEnd"/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Йорданова Христова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отпечатаните бюлетини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гласуване в изборите за кмет на община и кметове на кметства на 01.11.2015г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съответно извършват необходимите за това действия – подписване на приемно-предавателни протоколи и други неупоменати изрично действия, без които не могат да се изпълнят правата дадени по-горе, както и да съпроводят транспортното средство, което ги превозва до областен център Разград, респективно до ОИК-Исперих.</w:t>
      </w:r>
    </w:p>
    <w:p w:rsidR="008C5AF1" w:rsidRPr="002D7CFF" w:rsidRDefault="008C5AF1" w:rsidP="008C5AF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5AF1" w:rsidRDefault="008C5AF1" w:rsidP="008C5AF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2C10D8" w:rsidRPr="00840A03" w:rsidRDefault="002C10D8" w:rsidP="008C5A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Default="002C10D8" w:rsidP="008C5A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C10D8" w:rsidRDefault="002C10D8" w:rsidP="008C5AF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Pr="006524A8" w:rsidRDefault="002C10D8" w:rsidP="008C5AF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8C5AF1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 w:rsidRPr="006524A8">
        <w:rPr>
          <w:rFonts w:ascii="Times New Roman" w:hAnsi="Times New Roman" w:cs="Times New Roman"/>
          <w:sz w:val="24"/>
          <w:szCs w:val="24"/>
        </w:rPr>
        <w:t>Светлана Димова</w:t>
      </w:r>
      <w:r w:rsidRPr="006524A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6524A8" w:rsidRDefault="005C41C0" w:rsidP="008C5A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8C5AF1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6524A8" w:rsidRDefault="005C41C0" w:rsidP="008C5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2C" w:rsidRDefault="0012232C" w:rsidP="007D0F59">
      <w:pPr>
        <w:spacing w:line="240" w:lineRule="auto"/>
      </w:pPr>
      <w:r>
        <w:separator/>
      </w:r>
    </w:p>
  </w:endnote>
  <w:endnote w:type="continuationSeparator" w:id="0">
    <w:p w:rsidR="0012232C" w:rsidRDefault="0012232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2C" w:rsidRDefault="0012232C" w:rsidP="007D0F59">
      <w:pPr>
        <w:spacing w:line="240" w:lineRule="auto"/>
      </w:pPr>
      <w:r>
        <w:separator/>
      </w:r>
    </w:p>
  </w:footnote>
  <w:footnote w:type="continuationSeparator" w:id="0">
    <w:p w:rsidR="0012232C" w:rsidRDefault="0012232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2" w:rsidRDefault="00AB79C2" w:rsidP="007D0F59">
    <w:pPr>
      <w:spacing w:line="360" w:lineRule="auto"/>
      <w:jc w:val="center"/>
      <w:rPr>
        <w:b/>
      </w:rPr>
    </w:pPr>
  </w:p>
  <w:p w:rsidR="00AB79C2" w:rsidRPr="00C319BA" w:rsidRDefault="00AB79C2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AB79C2" w:rsidRDefault="00AB79C2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4145"/>
    <w:multiLevelType w:val="hybridMultilevel"/>
    <w:tmpl w:val="61A0C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18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3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232C"/>
    <w:rsid w:val="00123F5F"/>
    <w:rsid w:val="0017481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C10D8"/>
    <w:rsid w:val="002E4A7B"/>
    <w:rsid w:val="003001DA"/>
    <w:rsid w:val="00336E01"/>
    <w:rsid w:val="00350F35"/>
    <w:rsid w:val="00366122"/>
    <w:rsid w:val="00382A80"/>
    <w:rsid w:val="00396424"/>
    <w:rsid w:val="003B68BA"/>
    <w:rsid w:val="003E2E9A"/>
    <w:rsid w:val="00412AE4"/>
    <w:rsid w:val="004335B7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9005B"/>
    <w:rsid w:val="007D0F59"/>
    <w:rsid w:val="00820BDB"/>
    <w:rsid w:val="00827F48"/>
    <w:rsid w:val="008544E2"/>
    <w:rsid w:val="00872FC5"/>
    <w:rsid w:val="00880AD8"/>
    <w:rsid w:val="008C5AF1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06473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B713E"/>
    <w:rsid w:val="00DD17BC"/>
    <w:rsid w:val="00E004CD"/>
    <w:rsid w:val="00E1497B"/>
    <w:rsid w:val="00E51619"/>
    <w:rsid w:val="00E67335"/>
    <w:rsid w:val="00F2437D"/>
    <w:rsid w:val="00F65EA4"/>
    <w:rsid w:val="00F72694"/>
    <w:rsid w:val="00F81ED7"/>
    <w:rsid w:val="00FA31EE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7440-AED5-4622-9BAB-E418A4BD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22</cp:revision>
  <cp:lastPrinted>2015-10-27T19:36:00Z</cp:lastPrinted>
  <dcterms:created xsi:type="dcterms:W3CDTF">2015-10-18T11:30:00Z</dcterms:created>
  <dcterms:modified xsi:type="dcterms:W3CDTF">2015-11-01T11:06:00Z</dcterms:modified>
</cp:coreProperties>
</file>