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052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72694">
        <w:rPr>
          <w:rFonts w:ascii="Times New Roman" w:hAnsi="Times New Roman" w:cs="Times New Roman"/>
          <w:b/>
          <w:sz w:val="24"/>
          <w:szCs w:val="24"/>
        </w:rPr>
        <w:t>3</w:t>
      </w:r>
      <w:r w:rsidR="00353869">
        <w:rPr>
          <w:rFonts w:ascii="Times New Roman" w:hAnsi="Times New Roman" w:cs="Times New Roman"/>
          <w:b/>
          <w:sz w:val="24"/>
          <w:szCs w:val="24"/>
        </w:rPr>
        <w:t>4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53869">
        <w:rPr>
          <w:rFonts w:ascii="Times New Roman" w:hAnsi="Times New Roman" w:cs="Times New Roman"/>
          <w:b/>
          <w:sz w:val="24"/>
          <w:szCs w:val="24"/>
        </w:rPr>
        <w:t>25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052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Default="00E67335" w:rsidP="000523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7A349F">
        <w:rPr>
          <w:rFonts w:ascii="Times New Roman" w:hAnsi="Times New Roman" w:cs="Times New Roman"/>
          <w:sz w:val="24"/>
          <w:szCs w:val="24"/>
        </w:rPr>
        <w:t>2</w:t>
      </w:r>
      <w:r w:rsidR="00353869">
        <w:rPr>
          <w:rFonts w:ascii="Times New Roman" w:hAnsi="Times New Roman" w:cs="Times New Roman"/>
          <w:sz w:val="24"/>
          <w:szCs w:val="24"/>
        </w:rPr>
        <w:t>5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sz w:val="24"/>
          <w:szCs w:val="24"/>
        </w:rPr>
        <w:t>10</w:t>
      </w:r>
      <w:r w:rsidRPr="006524A8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6524A8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6524A8">
        <w:rPr>
          <w:rFonts w:ascii="Times New Roman" w:hAnsi="Times New Roman" w:cs="Times New Roman"/>
          <w:sz w:val="24"/>
          <w:szCs w:val="24"/>
        </w:rPr>
        <w:t>,</w:t>
      </w:r>
      <w:r w:rsidRPr="006524A8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524A8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7A349F" w:rsidRPr="006524A8" w:rsidRDefault="007A349F" w:rsidP="000523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D68" w:rsidRPr="009572F9" w:rsidRDefault="00544D68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Cs w:val="21"/>
        </w:rPr>
      </w:pPr>
      <w:r>
        <w:rPr>
          <w:b/>
        </w:rPr>
        <w:t xml:space="preserve">І. </w:t>
      </w:r>
      <w:r w:rsidRPr="009572F9">
        <w:rPr>
          <w:b/>
        </w:rPr>
        <w:t xml:space="preserve">ОТНОСНО: </w:t>
      </w:r>
      <w:r w:rsidRPr="009572F9">
        <w:rPr>
          <w:b/>
          <w:szCs w:val="21"/>
        </w:rPr>
        <w:t xml:space="preserve">Определяне на член на ОИК – Исперих, който да подписва, решенията, протоколите, удостоверенията и текущата кореспонденция от името на секретаря на ОИК </w:t>
      </w:r>
    </w:p>
    <w:p w:rsidR="00544D68" w:rsidRDefault="00544D68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1"/>
        </w:rPr>
      </w:pPr>
      <w:r>
        <w:rPr>
          <w:szCs w:val="21"/>
        </w:rPr>
        <w:t>На основание чл.</w:t>
      </w:r>
      <w:r w:rsidRPr="009C2D5A">
        <w:rPr>
          <w:szCs w:val="21"/>
        </w:rPr>
        <w:t>8</w:t>
      </w:r>
      <w:r>
        <w:rPr>
          <w:szCs w:val="21"/>
        </w:rPr>
        <w:t>7, ал.1</w:t>
      </w:r>
      <w:r w:rsidRPr="009C2D5A">
        <w:rPr>
          <w:szCs w:val="21"/>
        </w:rPr>
        <w:t xml:space="preserve"> от ИК,</w:t>
      </w:r>
      <w:r>
        <w:rPr>
          <w:szCs w:val="21"/>
        </w:rPr>
        <w:t xml:space="preserve"> ОИК – Исперих</w:t>
      </w:r>
    </w:p>
    <w:p w:rsidR="000523EC" w:rsidRPr="009C2D5A" w:rsidRDefault="000523EC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1"/>
        </w:rPr>
      </w:pPr>
    </w:p>
    <w:p w:rsidR="00544D68" w:rsidRPr="009C2D5A" w:rsidRDefault="00544D68" w:rsidP="000523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№141 от 25.10.2015 г.</w:t>
      </w:r>
    </w:p>
    <w:p w:rsidR="000523EC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9C2D5A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Определя </w:t>
      </w:r>
      <w:r w:rsidRPr="009C2D5A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>Добринка Андреева Стойчева</w:t>
      </w:r>
      <w:r w:rsidRPr="009C2D5A">
        <w:rPr>
          <w:rFonts w:ascii="Times New Roman" w:eastAsia="Times New Roman" w:hAnsi="Times New Roman" w:cs="Times New Roman"/>
          <w:sz w:val="24"/>
          <w:szCs w:val="21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 w:rsidRPr="009C2D5A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член на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ОИК - Исперих</w:t>
      </w:r>
      <w:r w:rsidRPr="009C2D5A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, да подписва, </w:t>
      </w:r>
      <w:r w:rsidRPr="006B6E86">
        <w:rPr>
          <w:rFonts w:ascii="Times New Roman" w:hAnsi="Times New Roman" w:cs="Times New Roman"/>
          <w:sz w:val="24"/>
          <w:szCs w:val="21"/>
        </w:rPr>
        <w:t>решенията, протоколите,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9C2D5A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удостоверенията и текущата кореспонденция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от името секретаря на ОИК – </w:t>
      </w:r>
      <w:r w:rsidRPr="009C2D5A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>Любица Иванова Бочева.</w:t>
      </w:r>
      <w:r w:rsidRPr="009C2D5A">
        <w:rPr>
          <w:rFonts w:ascii="Times New Roman" w:eastAsia="Times New Roman" w:hAnsi="Times New Roman" w:cs="Times New Roman"/>
          <w:sz w:val="24"/>
          <w:szCs w:val="21"/>
          <w:lang w:eastAsia="bg-BG"/>
        </w:rPr>
        <w:t> </w:t>
      </w:r>
    </w:p>
    <w:p w:rsidR="00544D68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eastAsia="Times New Roman" w:hAnsi="Times New Roman" w:cs="Times New Roman"/>
          <w:sz w:val="24"/>
          <w:szCs w:val="21"/>
          <w:lang w:eastAsia="bg-BG"/>
        </w:rPr>
        <w:t>                 </w:t>
      </w:r>
    </w:p>
    <w:p w:rsidR="002C10D8" w:rsidRDefault="002C10D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03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C10D8" w:rsidRPr="00840A03" w:rsidRDefault="002C10D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2C10D8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D68" w:rsidRDefault="00204A51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ІІ. </w:t>
      </w:r>
      <w:r w:rsidR="00544D68" w:rsidRPr="00C4321F">
        <w:rPr>
          <w:b/>
        </w:rPr>
        <w:t>ОТНОСНО:</w:t>
      </w:r>
      <w:r w:rsidR="00544D68" w:rsidRPr="00642411">
        <w:t xml:space="preserve"> </w:t>
      </w:r>
      <w:r w:rsidR="00544D68" w:rsidRPr="00CF7C49">
        <w:rPr>
          <w:b/>
        </w:rPr>
        <w:t>Допълване</w:t>
      </w:r>
      <w:r w:rsidR="00544D68" w:rsidRPr="00CF7C49">
        <w:t xml:space="preserve"> </w:t>
      </w:r>
      <w:r w:rsidR="00544D68" w:rsidRPr="00CF7C49">
        <w:rPr>
          <w:b/>
        </w:rPr>
        <w:t>списъка с</w:t>
      </w:r>
      <w:r w:rsidR="00544D68" w:rsidRPr="00CF7C49">
        <w:t xml:space="preserve"> </w:t>
      </w:r>
      <w:r w:rsidR="00544D68" w:rsidRPr="00CF7C49">
        <w:rPr>
          <w:b/>
        </w:rPr>
        <w:t>резервните членове на секционните избиратели комисии</w:t>
      </w:r>
      <w:r w:rsidR="00544D68" w:rsidRPr="00CF7C49">
        <w:rPr>
          <w:b/>
          <w:lang w:val="ru-RU"/>
        </w:rPr>
        <w:t>,</w:t>
      </w:r>
      <w:r w:rsidR="00544D68" w:rsidRPr="00CF7C49">
        <w:rPr>
          <w:b/>
        </w:rPr>
        <w:t xml:space="preserve"> предложени от </w:t>
      </w:r>
      <w:r w:rsidR="00544D68">
        <w:rPr>
          <w:b/>
        </w:rPr>
        <w:t>ПП ГЕРБ</w:t>
      </w:r>
      <w:r w:rsidR="00544D68" w:rsidRPr="00CF7C49">
        <w:rPr>
          <w:b/>
          <w:lang w:val="ru-RU"/>
        </w:rPr>
        <w:t xml:space="preserve">, </w:t>
      </w:r>
      <w:r w:rsidR="00544D68" w:rsidRPr="00CF7C49">
        <w:rPr>
          <w:b/>
        </w:rPr>
        <w:t xml:space="preserve">в изборите за общински съветници и кметове и провеждане на </w:t>
      </w:r>
      <w:r w:rsidR="00544D68">
        <w:rPr>
          <w:b/>
        </w:rPr>
        <w:t>Н</w:t>
      </w:r>
      <w:r w:rsidR="00544D68" w:rsidRPr="00CF7C49">
        <w:rPr>
          <w:b/>
        </w:rPr>
        <w:t>ационален референдум на 25.10.2015г.</w:t>
      </w:r>
    </w:p>
    <w:p w:rsidR="00544D68" w:rsidRDefault="00544D68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42411">
        <w:t>Постъпило е заявление от</w:t>
      </w:r>
      <w:r>
        <w:t xml:space="preserve"> коалиция</w:t>
      </w:r>
      <w:r>
        <w:rPr>
          <w:lang w:val="en-US"/>
        </w:rPr>
        <w:t xml:space="preserve"> </w:t>
      </w:r>
      <w:r>
        <w:rPr>
          <w:b/>
        </w:rPr>
        <w:t xml:space="preserve">ПП ГЕРБ, </w:t>
      </w:r>
      <w:r>
        <w:t>подписано от представител</w:t>
      </w:r>
      <w:r w:rsidRPr="00642411">
        <w:t xml:space="preserve">  партията  </w:t>
      </w:r>
      <w:r>
        <w:t>Виолета Тодорова,</w:t>
      </w:r>
      <w:r w:rsidRPr="00642411">
        <w:t xml:space="preserve"> заведено под №</w:t>
      </w:r>
      <w:r>
        <w:t>80/25.10.2015</w:t>
      </w:r>
      <w:r w:rsidRPr="00642411">
        <w:t xml:space="preserve"> г. във входящия регистър на ОИК – Исперих, с което се иска </w:t>
      </w:r>
      <w:r>
        <w:t>допълване списъка на с резерви на секционни избирателни комисии</w:t>
      </w:r>
      <w:r w:rsidRPr="00642411">
        <w:rPr>
          <w:lang w:val="ru-RU"/>
        </w:rPr>
        <w:t>,</w:t>
      </w:r>
      <w:r w:rsidRPr="00642411">
        <w:t xml:space="preserve"> предложен от </w:t>
      </w:r>
      <w:r>
        <w:rPr>
          <w:b/>
        </w:rPr>
        <w:t>ПП „ГЕРБ“</w:t>
      </w:r>
      <w:r w:rsidRPr="00642411">
        <w:rPr>
          <w:lang w:val="ru-RU"/>
        </w:rPr>
        <w:t xml:space="preserve">, </w:t>
      </w:r>
      <w:r w:rsidRPr="00642411">
        <w:t>в избори</w:t>
      </w:r>
      <w:r>
        <w:t>те</w:t>
      </w:r>
      <w:r w:rsidRPr="00642411">
        <w:t xml:space="preserve"> за общински съветници и кметове и провеждане на национален референдум на 25.10.2015г.</w:t>
      </w:r>
    </w:p>
    <w:p w:rsidR="00544D68" w:rsidRPr="004C18EE" w:rsidRDefault="00544D68" w:rsidP="000523EC">
      <w:pPr>
        <w:spacing w:line="240" w:lineRule="auto"/>
        <w:ind w:firstLine="708"/>
        <w:jc w:val="both"/>
        <w:rPr>
          <w:sz w:val="8"/>
        </w:rPr>
      </w:pPr>
    </w:p>
    <w:p w:rsidR="00544D68" w:rsidRDefault="00544D68" w:rsidP="000523EC">
      <w:pPr>
        <w:pStyle w:val="a4"/>
        <w:shd w:val="clear" w:color="auto" w:fill="FFFFFF"/>
        <w:spacing w:before="0" w:beforeAutospacing="0" w:after="0" w:afterAutospacing="0"/>
        <w:ind w:firstLine="708"/>
      </w:pPr>
      <w:r w:rsidRPr="00642411">
        <w:t>На основание чл.87, ал.1, т.1 от ИК, ОИК – Исперих </w:t>
      </w:r>
    </w:p>
    <w:p w:rsidR="000523EC" w:rsidRPr="00642411" w:rsidRDefault="000523EC" w:rsidP="000523EC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lang w:val="ru-RU"/>
        </w:rPr>
      </w:pPr>
    </w:p>
    <w:p w:rsidR="00544D68" w:rsidRPr="009C2D5A" w:rsidRDefault="00544D68" w:rsidP="000523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№142 от 25.10.2015 г.</w:t>
      </w:r>
    </w:p>
    <w:p w:rsidR="00544D68" w:rsidRDefault="00544D68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F7C49">
        <w:t>Допълва утвърдения списък с лица на резервните членове на секционните избирателни комисии</w:t>
      </w:r>
      <w:r w:rsidRPr="00CF7C49">
        <w:rPr>
          <w:lang w:val="ru-RU"/>
        </w:rPr>
        <w:t>,</w:t>
      </w:r>
      <w:r w:rsidRPr="00CF7C49">
        <w:t xml:space="preserve"> предложени от </w:t>
      </w:r>
      <w:r>
        <w:t>ПП</w:t>
      </w:r>
      <w:r w:rsidRPr="00CF7C49">
        <w:t xml:space="preserve"> </w:t>
      </w:r>
      <w:r>
        <w:t>ГЕРБ</w:t>
      </w:r>
      <w:r w:rsidRPr="00CF7C49">
        <w:rPr>
          <w:lang w:val="ru-RU"/>
        </w:rPr>
        <w:t xml:space="preserve">, </w:t>
      </w:r>
      <w:r w:rsidRPr="00CF7C49">
        <w:t>одобрени</w:t>
      </w:r>
      <w:r w:rsidRPr="00CF7C49">
        <w:rPr>
          <w:lang w:val="ru-RU"/>
        </w:rPr>
        <w:t xml:space="preserve"> </w:t>
      </w:r>
      <w:r>
        <w:t xml:space="preserve"> с Решение №</w:t>
      </w:r>
      <w:r w:rsidRPr="00CF7C49">
        <w:rPr>
          <w:lang w:val="ru-RU"/>
        </w:rPr>
        <w:t>85</w:t>
      </w:r>
      <w:r w:rsidRPr="00CF7C49">
        <w:t xml:space="preserve"> от 2</w:t>
      </w:r>
      <w:r w:rsidRPr="00CF7C49">
        <w:rPr>
          <w:lang w:val="ru-RU"/>
        </w:rPr>
        <w:t>7</w:t>
      </w:r>
      <w:r w:rsidRPr="00CF7C49">
        <w:t xml:space="preserve">.09.2015г. на ОИК </w:t>
      </w:r>
      <w:r>
        <w:t>–</w:t>
      </w:r>
      <w:r w:rsidRPr="00CF7C49">
        <w:t xml:space="preserve"> Исперих</w:t>
      </w:r>
      <w:r>
        <w:t>,</w:t>
      </w:r>
      <w:r w:rsidRPr="00CF7C49">
        <w:rPr>
          <w:lang w:val="ru-RU"/>
        </w:rPr>
        <w:t xml:space="preserve"> </w:t>
      </w:r>
      <w:r w:rsidRPr="00CF7C49">
        <w:t xml:space="preserve">за участие в изборите за общински съветници и кметове и провеждане на </w:t>
      </w:r>
      <w:r>
        <w:t>Н</w:t>
      </w:r>
      <w:r w:rsidRPr="00CF7C49">
        <w:t>ационален референдум на 25.10.2015г</w:t>
      </w:r>
      <w:r>
        <w:t>. с лицето:</w:t>
      </w:r>
    </w:p>
    <w:p w:rsidR="00544D68" w:rsidRPr="00BB5C2C" w:rsidRDefault="00544D68" w:rsidP="000523E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B5C2C">
        <w:rPr>
          <w:b/>
        </w:rPr>
        <w:t>Валентина Иванова Велева</w:t>
      </w:r>
    </w:p>
    <w:p w:rsidR="00544D68" w:rsidRPr="008451DD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544D68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523EC" w:rsidRPr="00205825" w:rsidRDefault="000523EC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D68" w:rsidRPr="00642411" w:rsidRDefault="00204A51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ru-RU"/>
        </w:rPr>
      </w:pPr>
      <w:r>
        <w:rPr>
          <w:b/>
        </w:rPr>
        <w:t xml:space="preserve">ІІІ. </w:t>
      </w:r>
      <w:r w:rsidR="00544D68" w:rsidRPr="00DE3401">
        <w:rPr>
          <w:b/>
        </w:rPr>
        <w:t>ОТНОСНО:</w:t>
      </w:r>
      <w:r w:rsidR="00544D68" w:rsidRPr="00642411">
        <w:t xml:space="preserve"> </w:t>
      </w:r>
      <w:r w:rsidR="00544D68" w:rsidRPr="00B20224">
        <w:rPr>
          <w:b/>
        </w:rPr>
        <w:t>П</w:t>
      </w:r>
      <w:r w:rsidR="00544D68" w:rsidRPr="00642411">
        <w:rPr>
          <w:b/>
        </w:rPr>
        <w:t>ромяна на член</w:t>
      </w:r>
      <w:r w:rsidR="00544D68">
        <w:rPr>
          <w:b/>
        </w:rPr>
        <w:t>ове</w:t>
      </w:r>
      <w:r w:rsidR="00544D68" w:rsidRPr="00642411">
        <w:rPr>
          <w:b/>
        </w:rPr>
        <w:t xml:space="preserve"> на секционн</w:t>
      </w:r>
      <w:r w:rsidR="00544D68">
        <w:rPr>
          <w:b/>
        </w:rPr>
        <w:t>и</w:t>
      </w:r>
      <w:r w:rsidR="00544D68" w:rsidRPr="00642411">
        <w:rPr>
          <w:b/>
        </w:rPr>
        <w:t xml:space="preserve"> избирателн</w:t>
      </w:r>
      <w:r w:rsidR="00544D68">
        <w:rPr>
          <w:b/>
        </w:rPr>
        <w:t>и</w:t>
      </w:r>
      <w:r w:rsidR="00544D68" w:rsidRPr="00642411">
        <w:rPr>
          <w:b/>
        </w:rPr>
        <w:t xml:space="preserve"> комиси</w:t>
      </w:r>
      <w:r w:rsidR="00544D68">
        <w:rPr>
          <w:b/>
        </w:rPr>
        <w:t>и</w:t>
      </w:r>
      <w:r w:rsidR="00544D68" w:rsidRPr="00642411">
        <w:rPr>
          <w:b/>
          <w:lang w:val="ru-RU"/>
        </w:rPr>
        <w:t>,</w:t>
      </w:r>
      <w:r w:rsidR="00544D68" w:rsidRPr="00642411">
        <w:rPr>
          <w:b/>
        </w:rPr>
        <w:t xml:space="preserve"> за участие в избори за общински съветници и кметове и провеждане на </w:t>
      </w:r>
      <w:r w:rsidR="00544D68">
        <w:rPr>
          <w:b/>
        </w:rPr>
        <w:t>Н</w:t>
      </w:r>
      <w:r w:rsidR="00544D68" w:rsidRPr="00642411">
        <w:rPr>
          <w:b/>
        </w:rPr>
        <w:t>ационален референдум на 25.10.2015г.</w:t>
      </w:r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lastRenderedPageBreak/>
        <w:t>Постъпило е заявление от</w:t>
      </w:r>
      <w:r>
        <w:rPr>
          <w:rFonts w:ascii="Times New Roman" w:hAnsi="Times New Roman" w:cs="Times New Roman"/>
          <w:sz w:val="24"/>
          <w:szCs w:val="24"/>
        </w:rPr>
        <w:t xml:space="preserve"> коалиция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ПП ГЕРБ, </w:t>
      </w:r>
      <w:r>
        <w:rPr>
          <w:rFonts w:ascii="Times New Roman" w:hAnsi="Times New Roman" w:cs="Times New Roman"/>
          <w:sz w:val="24"/>
          <w:szCs w:val="24"/>
        </w:rPr>
        <w:t>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>Виолета Тодорова,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80/25.10.2015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 на секционн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b/>
          <w:sz w:val="24"/>
          <w:szCs w:val="24"/>
        </w:rPr>
        <w:t>ПП „ГЕРБ“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с Решени</w:t>
      </w:r>
      <w:r>
        <w:rPr>
          <w:rFonts w:ascii="Times New Roman" w:hAnsi="Times New Roman" w:cs="Times New Roman"/>
          <w:sz w:val="24"/>
          <w:szCs w:val="24"/>
        </w:rPr>
        <w:t xml:space="preserve">е №80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544D68" w:rsidRPr="004C18EE" w:rsidRDefault="00544D68" w:rsidP="000523EC">
      <w:pPr>
        <w:spacing w:line="240" w:lineRule="auto"/>
        <w:ind w:firstLine="708"/>
        <w:jc w:val="both"/>
        <w:rPr>
          <w:sz w:val="8"/>
        </w:rPr>
      </w:pPr>
    </w:p>
    <w:p w:rsidR="00544D68" w:rsidRDefault="00544D68" w:rsidP="000523EC">
      <w:pPr>
        <w:pStyle w:val="a4"/>
        <w:shd w:val="clear" w:color="auto" w:fill="FFFFFF"/>
        <w:spacing w:before="0" w:beforeAutospacing="0" w:after="0" w:afterAutospacing="0"/>
        <w:ind w:firstLine="708"/>
      </w:pPr>
      <w:r w:rsidRPr="00642411">
        <w:t>На основание чл.87, ал.1, т.1 и т.5 от ИК, ОИК – Исперих </w:t>
      </w:r>
    </w:p>
    <w:p w:rsidR="002E2992" w:rsidRPr="00642411" w:rsidRDefault="002E2992" w:rsidP="000523EC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lang w:val="ru-RU"/>
        </w:rPr>
      </w:pPr>
    </w:p>
    <w:p w:rsidR="00544D68" w:rsidRPr="00544D68" w:rsidRDefault="00544D68" w:rsidP="000523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№143 от 25.10.2015 г.</w:t>
      </w:r>
    </w:p>
    <w:p w:rsidR="00544D68" w:rsidRPr="00DE2CD0" w:rsidRDefault="00544D68" w:rsidP="000523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Надежда Славеева Пенкова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Груево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Валентина Иванова Велева.</w:t>
      </w:r>
    </w:p>
    <w:p w:rsidR="00544D68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Надежда Славеева Пенкова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544D68" w:rsidRPr="008451DD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544D68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E2992" w:rsidRDefault="002E2992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D68" w:rsidRDefault="00204A51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ІV. </w:t>
      </w:r>
      <w:r w:rsidR="00544D68" w:rsidRPr="00582D22">
        <w:rPr>
          <w:b/>
        </w:rPr>
        <w:t>ОТНОСНО:</w:t>
      </w:r>
      <w:r w:rsidR="00544D68" w:rsidRPr="00642411">
        <w:t xml:space="preserve"> </w:t>
      </w:r>
      <w:r w:rsidR="00544D68" w:rsidRPr="00B20224">
        <w:rPr>
          <w:b/>
        </w:rPr>
        <w:t>П</w:t>
      </w:r>
      <w:r w:rsidR="00544D68" w:rsidRPr="00642411">
        <w:rPr>
          <w:b/>
        </w:rPr>
        <w:t>ромяна на член</w:t>
      </w:r>
      <w:r w:rsidR="00544D68">
        <w:rPr>
          <w:b/>
        </w:rPr>
        <w:t>ове</w:t>
      </w:r>
      <w:r w:rsidR="00544D68" w:rsidRPr="00642411">
        <w:rPr>
          <w:b/>
        </w:rPr>
        <w:t xml:space="preserve"> на секционн</w:t>
      </w:r>
      <w:r w:rsidR="00544D68">
        <w:rPr>
          <w:b/>
        </w:rPr>
        <w:t>и</w:t>
      </w:r>
      <w:r w:rsidR="00544D68" w:rsidRPr="00642411">
        <w:rPr>
          <w:b/>
        </w:rPr>
        <w:t xml:space="preserve"> избирателн</w:t>
      </w:r>
      <w:r w:rsidR="00544D68">
        <w:rPr>
          <w:b/>
        </w:rPr>
        <w:t>и</w:t>
      </w:r>
      <w:r w:rsidR="00544D68" w:rsidRPr="00642411">
        <w:rPr>
          <w:b/>
        </w:rPr>
        <w:t xml:space="preserve"> комиси</w:t>
      </w:r>
      <w:r w:rsidR="00544D68">
        <w:rPr>
          <w:b/>
        </w:rPr>
        <w:t>и</w:t>
      </w:r>
      <w:r w:rsidR="00544D68" w:rsidRPr="00642411">
        <w:rPr>
          <w:b/>
          <w:lang w:val="ru-RU"/>
        </w:rPr>
        <w:t>,</w:t>
      </w:r>
      <w:r w:rsidR="00544D68" w:rsidRPr="00642411">
        <w:rPr>
          <w:b/>
        </w:rPr>
        <w:t xml:space="preserve"> за участие в избори за общински съветници и кметове и провеждане на </w:t>
      </w:r>
      <w:r w:rsidR="00544D68">
        <w:rPr>
          <w:b/>
        </w:rPr>
        <w:t>Н</w:t>
      </w:r>
      <w:r w:rsidR="00544D68" w:rsidRPr="00642411">
        <w:rPr>
          <w:b/>
        </w:rPr>
        <w:t>ационален референдум на 25.10.2015г.</w:t>
      </w:r>
    </w:p>
    <w:p w:rsidR="002E2992" w:rsidRPr="00642411" w:rsidRDefault="002E2992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</w:rPr>
        <w:t xml:space="preserve"> коалиция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ПП РЕФОРМАТОРСКИ БЛОК, </w:t>
      </w:r>
      <w:r>
        <w:rPr>
          <w:rFonts w:ascii="Times New Roman" w:hAnsi="Times New Roman" w:cs="Times New Roman"/>
          <w:sz w:val="24"/>
          <w:szCs w:val="24"/>
        </w:rPr>
        <w:t>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>Рейхан Вели,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81/25.10.2015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 на секционн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b/>
          <w:sz w:val="24"/>
          <w:szCs w:val="24"/>
        </w:rPr>
        <w:t>ПП РЕФОРМАТОРСКИ БЛОК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с Решени</w:t>
      </w:r>
      <w:r>
        <w:rPr>
          <w:rFonts w:ascii="Times New Roman" w:hAnsi="Times New Roman" w:cs="Times New Roman"/>
          <w:sz w:val="24"/>
          <w:szCs w:val="24"/>
        </w:rPr>
        <w:t xml:space="preserve">е №63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544D68" w:rsidRPr="004C18EE" w:rsidRDefault="00544D68" w:rsidP="000523EC">
      <w:pPr>
        <w:spacing w:line="240" w:lineRule="auto"/>
        <w:ind w:firstLine="708"/>
        <w:jc w:val="both"/>
        <w:rPr>
          <w:sz w:val="8"/>
        </w:rPr>
      </w:pPr>
    </w:p>
    <w:p w:rsidR="00544D68" w:rsidRDefault="00544D68" w:rsidP="000523EC">
      <w:pPr>
        <w:pStyle w:val="a4"/>
        <w:shd w:val="clear" w:color="auto" w:fill="FFFFFF"/>
        <w:spacing w:before="0" w:beforeAutospacing="0" w:after="0" w:afterAutospacing="0"/>
        <w:ind w:firstLine="708"/>
      </w:pPr>
      <w:r w:rsidRPr="00642411">
        <w:t>На основание чл.87, ал.1, т.1 и т.5 от ИК, ОИК – Исперих </w:t>
      </w:r>
    </w:p>
    <w:p w:rsidR="002E2992" w:rsidRPr="00642411" w:rsidRDefault="002E2992" w:rsidP="000523EC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lang w:val="ru-RU"/>
        </w:rPr>
      </w:pPr>
    </w:p>
    <w:p w:rsidR="00544D68" w:rsidRDefault="00544D68" w:rsidP="000523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4</w:t>
      </w: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25.10.2015 г.</w:t>
      </w:r>
    </w:p>
    <w:p w:rsidR="00544D68" w:rsidRPr="00DE2CD0" w:rsidRDefault="00544D68" w:rsidP="000523E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Анелия Костадинова Асенова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Делчева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Есра Ергин Мехмед.</w:t>
      </w:r>
    </w:p>
    <w:p w:rsidR="00544D68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Анелия Костадинова Асенова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263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544D68" w:rsidRPr="008451DD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204A51" w:rsidRDefault="00544D68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E2992" w:rsidRDefault="002E2992" w:rsidP="000523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D68" w:rsidRPr="007B5AC9" w:rsidRDefault="00204A51" w:rsidP="000523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 xml:space="preserve">V. </w:t>
      </w:r>
      <w:r w:rsidR="00544D68" w:rsidRPr="007B5AC9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 xml:space="preserve">ОТНОСНО: Жалба на Александър </w:t>
      </w:r>
      <w:proofErr w:type="spellStart"/>
      <w:r w:rsidR="00544D68" w:rsidRPr="007B5AC9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>Борянов</w:t>
      </w:r>
      <w:proofErr w:type="spellEnd"/>
      <w:r w:rsidR="00544D68" w:rsidRPr="007B5AC9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 xml:space="preserve"> Цеков, кандидат за общински съветник от листата на НАЦИОНАЛЕН ФРОНТ ЗА СПАСЕНИЕ НА БЪЛГАРИ</w:t>
      </w:r>
      <w:r w:rsidR="00544D68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 xml:space="preserve">Я </w:t>
      </w:r>
      <w:r w:rsidR="00544D68" w:rsidRPr="007B5AC9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 xml:space="preserve">(НФСБ) и Протокол №1/25.10.2015г. на СИК №141700027 </w:t>
      </w:r>
    </w:p>
    <w:p w:rsidR="00544D68" w:rsidRPr="007B5AC9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Постъпила е жалба от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името 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на Александър </w:t>
      </w:r>
      <w:proofErr w:type="spellStart"/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Борянов</w:t>
      </w:r>
      <w:proofErr w:type="spellEnd"/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Цеков, кандидат за общински съветник от листата на НАЦИОНАЛЕН ФРОНТ ЗА СПАСЕНИЕ НА БЪЛГАРИЯ (НФСБ)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заведена под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№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83/25.10.2015г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. във входящия регистър на ОИК – Исперих и под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lastRenderedPageBreak/>
        <w:t xml:space="preserve">№8/25.10.2015 г. в регистъра на жалбите и сигналите на ОИК – Исперих ведно с 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Протокол №1/25.10.2015г. на СИК №141700027. В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ж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албата се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извеждат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доводи,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е в секци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№171400027 за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лен на СИК е назна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ен факти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ески съ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ж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ител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кандид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а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т за кмет на кметство. Со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и се,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е е налице нару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ш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ение по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л.96,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във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в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ръзка с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л.66, т.1 от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ИК. В цитирани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протокол на СИК  е отразено,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е  СИК взема ре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ш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ение за отстран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яв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ането на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в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ъпросни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лен с  гласували ЗА: 3бр. /три/ бро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и ПРОТИВ: 1 /един/бр.</w:t>
      </w:r>
    </w:p>
    <w:p w:rsidR="00544D68" w:rsidRPr="007B5AC9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Извършена бе проверка на м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сто от трима от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леновете на ОИК-Исперих: зам.председател – Г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ю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лтен Мустафа, Секретар –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Лю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бица Бо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в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а и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лен –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Ж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анина</w:t>
      </w:r>
      <w:proofErr w:type="spellEnd"/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Йордано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в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а.</w:t>
      </w:r>
    </w:p>
    <w:p w:rsidR="00544D68" w:rsidRPr="007B5AC9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проверката на м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сто бе установено,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е  Александър </w:t>
      </w:r>
      <w:proofErr w:type="spellStart"/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Борянов</w:t>
      </w:r>
      <w:proofErr w:type="spellEnd"/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Цеков кандидат за об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щ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ински съветник от листата на НАЦИОНАЛЕН ФРОНТ ЗА СПАСЕНИЕ НА БЪЛГАРИЯ (НФСБ) се намира вътре в изборното помещение и е спрял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започ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ването на изборни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процес. СИК №171400027 е взел ре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ш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ение по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ж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албата, като е отстранил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лен на СИ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К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– Петю Стефанова, назначена с Решение №72/23.09.2015г. на ОИК – Исперих. </w:t>
      </w:r>
    </w:p>
    <w:p w:rsidR="00544D68" w:rsidRPr="007B5AC9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Ж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албата бе иззета от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леновете на ОИК-Исперих и от същите бе указано на СИК №171400027 изборни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ден да запо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ч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не.</w:t>
      </w:r>
    </w:p>
    <w:p w:rsidR="00544D68" w:rsidRPr="007B5AC9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Петя Стефанова Георгиева е назначена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за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член на СИК 171400027 с решение 72/23.09.2015 на ОИК –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Исперих, което е влязло в сила.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Не е от компетенцията на СИК да отстранява членовете си.</w:t>
      </w:r>
    </w:p>
    <w:p w:rsidR="00544D68" w:rsidRPr="007B5AC9" w:rsidRDefault="00544D68" w:rsidP="000523E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Предвид горното и на основание чл.87, ал.1, т.1 и т.2, от Изборния кодекс, ОИК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–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Исперих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.</w:t>
      </w:r>
    </w:p>
    <w:p w:rsidR="00544D68" w:rsidRDefault="00544D68" w:rsidP="000523EC">
      <w:pPr>
        <w:shd w:val="clear" w:color="auto" w:fill="FFFFFF"/>
        <w:spacing w:line="240" w:lineRule="auto"/>
        <w:jc w:val="center"/>
      </w:pP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5</w:t>
      </w: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25.10.2015 г.</w:t>
      </w:r>
    </w:p>
    <w:p w:rsidR="00544D68" w:rsidRPr="007B5AC9" w:rsidRDefault="00544D68" w:rsidP="002E299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ОСТАВЯ БЕЗ РАЗГЛЕЖДАНЕ жалба от Александър </w:t>
      </w:r>
      <w:proofErr w:type="spellStart"/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Борянов</w:t>
      </w:r>
      <w:proofErr w:type="spellEnd"/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Цеков кандидата за общински съветник от листата на НАЦИОНАЛЕН ФРОНТ ЗА СПАСЕНИЕ НА БЪЛГАРИЯ (НФСБ).</w:t>
      </w:r>
    </w:p>
    <w:p w:rsidR="00544D68" w:rsidRPr="007B5AC9" w:rsidRDefault="00544D68" w:rsidP="002E299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ОТМЕНЯ решение на СИК №171400027.</w:t>
      </w:r>
    </w:p>
    <w:p w:rsidR="00544D68" w:rsidRDefault="00544D68" w:rsidP="002E299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>ЗАДЪЛЖАВА членовете на СИК 171400027 да допуснат Петя Стефа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нова Георгиева – член на същата да изпълнява функциите си</w:t>
      </w:r>
    </w:p>
    <w:p w:rsidR="002E2992" w:rsidRPr="007B5AC9" w:rsidRDefault="002E2992" w:rsidP="002E299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544D68" w:rsidRDefault="00544D68" w:rsidP="000523E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Решението подлежи на обжалване пред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Централната избирателна комисия</w:t>
      </w:r>
      <w:r w:rsidRPr="007B5AC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чрез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Общинска избирателна комисия.</w:t>
      </w:r>
    </w:p>
    <w:p w:rsidR="002E2992" w:rsidRDefault="002E2992" w:rsidP="000523E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Pr="007B5AC9" w:rsidRDefault="00204A51" w:rsidP="000523E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544D68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VІ. </w:t>
      </w:r>
      <w:r w:rsidR="00544D68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Фатмегюл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Расим, председател на ИК за издигане на независим кандидат за кмет на община Исперих – Бейсим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Руфад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Раси,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85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в която се излагат твърдения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пастявени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агитационни материали в близост до избирателна секция №171400024 село Лъвино (читалище) – на около 30 (тридесет) метра.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544D68" w:rsidRDefault="00544D68" w:rsidP="000523EC">
      <w:pPr>
        <w:pStyle w:val="a3"/>
        <w:numPr>
          <w:ilvl w:val="0"/>
          <w:numId w:val="23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544D68" w:rsidRDefault="00544D68" w:rsidP="000523EC">
      <w:pPr>
        <w:pStyle w:val="a3"/>
        <w:numPr>
          <w:ilvl w:val="0"/>
          <w:numId w:val="23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Танер Шакир</w:t>
      </w:r>
    </w:p>
    <w:p w:rsidR="00544D68" w:rsidRDefault="00544D68" w:rsidP="000523EC">
      <w:pPr>
        <w:pStyle w:val="a3"/>
        <w:numPr>
          <w:ilvl w:val="0"/>
          <w:numId w:val="23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Христова</w:t>
      </w:r>
    </w:p>
    <w:p w:rsidR="00544D68" w:rsidRPr="00551DA2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Комисията установи, че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действителност има агитационен материал поставен на по-малко от 50 (петдесет) метра от изборното помещение, което е нарушение на чл.184, ал.1 от ИК. 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във връзка чл.184,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4D68" w:rsidRDefault="00544D68" w:rsidP="000523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6</w:t>
      </w: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25.10.2015 г.</w:t>
      </w:r>
    </w:p>
    <w:p w:rsidR="00544D68" w:rsidRPr="007A31A6" w:rsidRDefault="00544D68" w:rsidP="000523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1A6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г. в публичния регистър на жалбите и сигналите е ОСНОВАТЕЛНА.</w:t>
      </w:r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D68" w:rsidRPr="007A31A6" w:rsidRDefault="00544D68" w:rsidP="000523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УКАЗВА на СИК №171400024 с. Лъвино (читалище) да организира НЕЗАБАВНО премахването на същите. При необходимост да потърси съдействието на кмет и на органите на МВР.</w:t>
      </w:r>
    </w:p>
    <w:p w:rsidR="00544D68" w:rsidRPr="007A31A6" w:rsidRDefault="00544D68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052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D68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VІІ. </w:t>
      </w:r>
      <w:r w:rsidR="00544D68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Фатмегюл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Расим, председател на ИК за издигане на независим кандидат за кмет на община Исперих – Бейсим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Руфад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Раси,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86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която се твърди, че автомобили облепени с агитационни материали на ПП ДПС се движат около сградите, където се помещават СИК. 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544D68" w:rsidRPr="002E2992" w:rsidRDefault="00544D68" w:rsidP="002E2992">
      <w:pPr>
        <w:pStyle w:val="a3"/>
        <w:numPr>
          <w:ilvl w:val="0"/>
          <w:numId w:val="32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544D68" w:rsidRPr="002E2992" w:rsidRDefault="00544D68" w:rsidP="002E2992">
      <w:pPr>
        <w:pStyle w:val="a3"/>
        <w:numPr>
          <w:ilvl w:val="0"/>
          <w:numId w:val="32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Танер Шакир</w:t>
      </w:r>
    </w:p>
    <w:p w:rsidR="00544D68" w:rsidRDefault="00544D68" w:rsidP="002E2992">
      <w:pPr>
        <w:pStyle w:val="a3"/>
        <w:numPr>
          <w:ilvl w:val="0"/>
          <w:numId w:val="32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Христова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Комисията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извърши проверка на произволно избрани секции в град Исперих и в селата Лъвино и Драгомъж. Не бе установено наличието на такива автомобили.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4D68" w:rsidRDefault="00544D68" w:rsidP="000523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7</w:t>
      </w: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25.10.2015 г.</w:t>
      </w:r>
    </w:p>
    <w:p w:rsidR="00544D68" w:rsidRPr="00544D68" w:rsidRDefault="00544D68" w:rsidP="000523E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D68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54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№86 от 25.10.2015 год. във входящия регистър на Комисията и под №10/25.10.2015 г. в публичния регистър на жалбите и сигналите е НЕОСНОВАТЕЛНА.</w:t>
      </w:r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544D68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VІІІ. </w:t>
      </w:r>
      <w:r w:rsidR="00544D68" w:rsidRPr="006C4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ДПС „ДВИЖЕНИЕ ЗА ПРАВА И СВОБОДИ“,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87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публичния регистър на жалбите и сигналите, в която се излагат твърдения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поставени агитационни материали в близост до избирателна секция №171400005 село Духовец (читалище) – на по-малко от 50 (петдесет) метра.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544D68" w:rsidRPr="002E2992" w:rsidRDefault="00544D68" w:rsidP="002E2992">
      <w:pPr>
        <w:pStyle w:val="a3"/>
        <w:numPr>
          <w:ilvl w:val="0"/>
          <w:numId w:val="33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544D68" w:rsidRPr="002E2992" w:rsidRDefault="00544D68" w:rsidP="002E2992">
      <w:pPr>
        <w:pStyle w:val="a3"/>
        <w:numPr>
          <w:ilvl w:val="0"/>
          <w:numId w:val="33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Танер Шакир</w:t>
      </w:r>
    </w:p>
    <w:p w:rsidR="00544D68" w:rsidRDefault="00544D68" w:rsidP="002E2992">
      <w:pPr>
        <w:pStyle w:val="a3"/>
        <w:numPr>
          <w:ilvl w:val="0"/>
          <w:numId w:val="33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Христова</w:t>
      </w:r>
    </w:p>
    <w:p w:rsidR="00544D68" w:rsidRPr="00551DA2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Комисията установи, че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действителност има агитационен материал поставен на по-малко от 50 (петдесет) метра от изборното помещение, което е нарушение на чл.184, ал.1 от ИК. 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във връзка чл.184,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4D68" w:rsidRDefault="00544D68" w:rsidP="000523EC">
      <w:pPr>
        <w:shd w:val="clear" w:color="auto" w:fill="FEFEFE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8</w:t>
      </w: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25.10.2015 г</w:t>
      </w:r>
    </w:p>
    <w:p w:rsidR="00544D68" w:rsidRPr="00544D68" w:rsidRDefault="00544D68" w:rsidP="000523E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D68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54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№86 от 25.10.2015 год. във входящия регистър на Комисията и под №11/25.10.2015 г. в публичния регистър на жалбите и сигналите е ОСНОВАТЕЛНА.</w:t>
      </w:r>
    </w:p>
    <w:p w:rsidR="00544D68" w:rsidRDefault="00544D68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D68" w:rsidRPr="00544D68" w:rsidRDefault="00544D68" w:rsidP="000523E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68">
        <w:rPr>
          <w:rFonts w:ascii="Times New Roman" w:hAnsi="Times New Roman" w:cs="Times New Roman"/>
          <w:sz w:val="24"/>
          <w:szCs w:val="24"/>
        </w:rPr>
        <w:t>УКАЗВА на СИК №171400005 с. Духовец да организира НЕЗАБАВНО премахването на същите. При необходимост да потърси съдействието на кмет и на органите на МВР.</w:t>
      </w:r>
    </w:p>
    <w:p w:rsidR="00544D68" w:rsidRPr="007A31A6" w:rsidRDefault="00544D68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052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D68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ІХ. </w:t>
      </w:r>
      <w:r w:rsidR="00544D68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ОТНОСНО: 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Нарушение на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44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544D68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Сюлбие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 – представител на ПП ДВИЖЕНИЕ ЗА ПРАВА И СВОБОДИ,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88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която се твърди, че в СИК 171400026 с.Драгомъж лицето Басри Ахмед Мехмед – застъпник е допуснат да бъде придружител на гласоподавател. В жалбата се твърди още, че голяма част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гласоподаватлите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допуснати да гласуват с придружители. 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544D68" w:rsidRPr="002E2992" w:rsidRDefault="00544D68" w:rsidP="002E2992">
      <w:pPr>
        <w:pStyle w:val="a3"/>
        <w:numPr>
          <w:ilvl w:val="0"/>
          <w:numId w:val="34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Георгиев</w:t>
      </w:r>
    </w:p>
    <w:p w:rsidR="00544D68" w:rsidRPr="002E2992" w:rsidRDefault="00544D68" w:rsidP="002E2992">
      <w:pPr>
        <w:pStyle w:val="a3"/>
        <w:numPr>
          <w:ilvl w:val="0"/>
          <w:numId w:val="34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Танер Шакир</w:t>
      </w:r>
    </w:p>
    <w:p w:rsidR="00544D68" w:rsidRDefault="00544D68" w:rsidP="002E2992">
      <w:pPr>
        <w:pStyle w:val="a3"/>
        <w:numPr>
          <w:ilvl w:val="0"/>
          <w:numId w:val="34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Комисията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извърши проверка на място и установи, че реално лицето Басри Ахмед Мехмед е регистриран от ОИК – Исперих за застъпник от партия ОБЕДИНЕНА БЪЛГАРИЯ, на което лице ОИК – Исперих е издал удостоверение №25 от 21.10.2015 г. 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№171400026 е допуснала лицето Басри Ахмед Мехмед да бъде придружител на гласоподавател. </w:t>
      </w:r>
    </w:p>
    <w:p w:rsidR="00544D68" w:rsidRDefault="00544D68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4D68" w:rsidRDefault="00544D68" w:rsidP="000523EC">
      <w:pPr>
        <w:shd w:val="clear" w:color="auto" w:fill="FEFEFE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№14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9</w:t>
      </w:r>
      <w:r w:rsidRPr="00544D68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25.10.2015 г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.</w:t>
      </w:r>
    </w:p>
    <w:p w:rsidR="00544D68" w:rsidRDefault="00544D68" w:rsidP="000523EC">
      <w:pPr>
        <w:pStyle w:val="a3"/>
        <w:numPr>
          <w:ilvl w:val="0"/>
          <w:numId w:val="26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D68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544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№88 от 25.10.2015 год. във входящия регистър на Комисията и под №12/25.10.2015 г. в публичния регистър на жалбите и </w:t>
      </w:r>
      <w:r w:rsidRPr="00544D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сигналите е ОСНОВАТЕЛНА. Изборният кодекс в чл.120, ал.3 изрично казва, че лицата със статут застъпник не могат да бъдат придружители. </w:t>
      </w:r>
    </w:p>
    <w:p w:rsidR="00544D68" w:rsidRPr="00544D68" w:rsidRDefault="00544D68" w:rsidP="000523EC">
      <w:pPr>
        <w:pStyle w:val="a3"/>
        <w:numPr>
          <w:ilvl w:val="0"/>
          <w:numId w:val="26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D68">
        <w:rPr>
          <w:rFonts w:ascii="Times New Roman" w:hAnsi="Times New Roman" w:cs="Times New Roman"/>
          <w:sz w:val="24"/>
          <w:szCs w:val="24"/>
          <w:shd w:val="clear" w:color="auto" w:fill="FFFFFF"/>
        </w:rPr>
        <w:t>УКАЗВА на СИК 171400026 да не допуска застъпник или представител на политическа партия/коалиция/ИК да бъде придружител.</w:t>
      </w:r>
    </w:p>
    <w:p w:rsidR="00204A51" w:rsidRPr="002E2992" w:rsidRDefault="00544D68" w:rsidP="002E2992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УКАЗВА на СИК 171400026, че е неправилно да се допуска за гласуване с придружител всеки, който е изявил такова желание. От компетенцията на председателя на СИК е да прецени дали гласоподавателя трябва да гласува с придружител или не. Ако член на СИК не е съгласен с решението на председателя може да оспори. В този случай СИК гласува и взема решение.</w:t>
      </w:r>
    </w:p>
    <w:p w:rsidR="00204A51" w:rsidRDefault="00204A51" w:rsidP="000523E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04A51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чрез ОИК – Исперих.</w:t>
      </w:r>
    </w:p>
    <w:p w:rsidR="002E2992" w:rsidRDefault="002E2992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44D68" w:rsidRDefault="00544D68" w:rsidP="000523E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6E5F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Х. </w:t>
      </w:r>
      <w:r w:rsidR="00C76E5F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 Алиев Ходжов – гласоподавател от с. Малко Йонково,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82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която се сочи, че въпреки нежеланието му да гласува за Национален референдум членовете на СИК 171400018 с. Малко Йонково са го задължили.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№150 от 25.10.2015 г.</w:t>
      </w:r>
    </w:p>
    <w:p w:rsidR="00C76E5F" w:rsidRPr="009D7D59" w:rsidRDefault="00C76E5F" w:rsidP="002E2992">
      <w:pPr>
        <w:pStyle w:val="a3"/>
        <w:numPr>
          <w:ilvl w:val="0"/>
          <w:numId w:val="2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УКАЗВА на СИК 171400018, че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определеният член на </w:t>
      </w:r>
      <w:r w:rsidRPr="009D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D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длъж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D7D59">
        <w:rPr>
          <w:rFonts w:ascii="Times New Roman" w:hAnsi="Times New Roman" w:cs="Times New Roman"/>
          <w:sz w:val="24"/>
          <w:szCs w:val="24"/>
          <w:shd w:val="clear" w:color="auto" w:fill="FFFFFF"/>
        </w:rPr>
        <w:t>н да подад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D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бюлетина за гласуван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D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Национален референдум. Гласоподавателят може да откаже да участва в този вид избор. СИК следва да се съобрази с 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желание и да не даде бюлетина. </w:t>
      </w:r>
      <w:r w:rsidRPr="009D7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СИК няма право да задължава гласоподавателите да гласуват за Национален референдум. </w:t>
      </w:r>
    </w:p>
    <w:p w:rsidR="00C76E5F" w:rsidRDefault="00C76E5F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C76E5F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ХІ. </w:t>
      </w:r>
      <w:r w:rsidR="00C76E5F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„ГЕРБ“,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89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в която се излагат твърдения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поставени агитационни материали в близост до избирателна секция №171400018 с.Малко Йонково – на по-малко от 50 (петдесет) метра.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C76E5F" w:rsidRPr="002E2992" w:rsidRDefault="00C76E5F" w:rsidP="002E2992">
      <w:pPr>
        <w:pStyle w:val="a3"/>
        <w:numPr>
          <w:ilvl w:val="0"/>
          <w:numId w:val="35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C76E5F" w:rsidRPr="002E2992" w:rsidRDefault="00C76E5F" w:rsidP="002E2992">
      <w:pPr>
        <w:pStyle w:val="a3"/>
        <w:numPr>
          <w:ilvl w:val="0"/>
          <w:numId w:val="35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Танер Шакир</w:t>
      </w:r>
    </w:p>
    <w:p w:rsidR="00C76E5F" w:rsidRDefault="00C76E5F" w:rsidP="002E2992">
      <w:pPr>
        <w:pStyle w:val="a3"/>
        <w:numPr>
          <w:ilvl w:val="0"/>
          <w:numId w:val="35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Христова</w:t>
      </w:r>
    </w:p>
    <w:p w:rsidR="00C76E5F" w:rsidRPr="00551DA2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Комисията установи, че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действителност има агитационен материал поставен на по-малко от 50 (петдесет) метра от изборното помещение, което е нарушение на чл.184, ал.1 от ИК. 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във връзка чл.184,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C92575" w:rsidRDefault="00C92575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№151 от 25.10.2015 г.</w:t>
      </w:r>
    </w:p>
    <w:p w:rsidR="00C76E5F" w:rsidRDefault="00C76E5F" w:rsidP="000523E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E5F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C76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№89 от 25.10.2015 год. във входящия регистър на Комисията и под №14/25.10.2015 г. в публичния регистър на жалбите и сигналите е ОСНОВАТЕЛНА.</w:t>
      </w:r>
    </w:p>
    <w:p w:rsidR="00C76E5F" w:rsidRPr="00C76E5F" w:rsidRDefault="00C76E5F" w:rsidP="000523E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E5F">
        <w:rPr>
          <w:rFonts w:ascii="Times New Roman" w:hAnsi="Times New Roman" w:cs="Times New Roman"/>
          <w:sz w:val="24"/>
          <w:szCs w:val="24"/>
        </w:rPr>
        <w:t>УКАЗВА на СИК №171400018 с. Малко Йонково да организира НЕЗАБАВНО премахването на същите. При необходимост да потърси съдействието на кмет и на органите на МВР.</w:t>
      </w:r>
    </w:p>
    <w:p w:rsidR="00C76E5F" w:rsidRPr="007A31A6" w:rsidRDefault="00C76E5F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C76E5F" w:rsidRPr="00642411" w:rsidRDefault="00204A51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ru-RU"/>
        </w:rPr>
      </w:pPr>
      <w:r>
        <w:rPr>
          <w:b/>
          <w:color w:val="000000"/>
        </w:rPr>
        <w:t xml:space="preserve">ХІІ. </w:t>
      </w:r>
      <w:r w:rsidR="00C76E5F" w:rsidRPr="00204A51">
        <w:rPr>
          <w:b/>
          <w:color w:val="000000"/>
        </w:rPr>
        <w:t>ОТНОСНО:</w:t>
      </w:r>
      <w:r w:rsidR="00C76E5F" w:rsidRPr="002D377B">
        <w:rPr>
          <w:b/>
          <w:color w:val="000000"/>
        </w:rPr>
        <w:t xml:space="preserve"> </w:t>
      </w:r>
      <w:r w:rsidR="00C76E5F">
        <w:rPr>
          <w:b/>
          <w:color w:val="000000"/>
        </w:rPr>
        <w:t xml:space="preserve">Искане за допълване списъка с </w:t>
      </w:r>
      <w:r w:rsidR="00C76E5F" w:rsidRPr="008E402C">
        <w:rPr>
          <w:b/>
          <w:color w:val="000000"/>
        </w:rPr>
        <w:t xml:space="preserve">представителите </w:t>
      </w:r>
      <w:r w:rsidR="00C76E5F" w:rsidRPr="008E402C">
        <w:rPr>
          <w:b/>
        </w:rPr>
        <w:t>на</w:t>
      </w:r>
      <w:r w:rsidR="00C76E5F">
        <w:t xml:space="preserve"> </w:t>
      </w:r>
      <w:r w:rsidR="00C76E5F">
        <w:rPr>
          <w:b/>
        </w:rPr>
        <w:t>партия Движение за права и свободи - ДПС</w:t>
      </w:r>
      <w:r w:rsidR="00C76E5F">
        <w:t xml:space="preserve">, които да представляват същата </w:t>
      </w:r>
      <w:r w:rsidR="00C76E5F" w:rsidRPr="00642411">
        <w:rPr>
          <w:b/>
        </w:rPr>
        <w:t>в избори</w:t>
      </w:r>
      <w:r w:rsidR="00C76E5F">
        <w:rPr>
          <w:b/>
        </w:rPr>
        <w:t>те</w:t>
      </w:r>
      <w:r w:rsidR="00C76E5F" w:rsidRPr="00642411">
        <w:rPr>
          <w:b/>
        </w:rPr>
        <w:t xml:space="preserve"> за общински съветници и кметове и национален референдум на 25.10.2015г.</w:t>
      </w:r>
    </w:p>
    <w:p w:rsidR="00C76E5F" w:rsidRPr="00CD125D" w:rsidRDefault="00C76E5F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предложение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5D">
        <w:rPr>
          <w:rFonts w:ascii="Times New Roman" w:hAnsi="Times New Roman" w:cs="Times New Roman"/>
          <w:b/>
          <w:sz w:val="24"/>
        </w:rPr>
        <w:t>партия Движение за права и свободи - ДПС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6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 w:rsidRPr="00355EAD">
        <w:rPr>
          <w:rFonts w:ascii="Times New Roman" w:hAnsi="Times New Roman" w:cs="Times New Roman"/>
          <w:sz w:val="24"/>
          <w:szCs w:val="24"/>
        </w:rPr>
        <w:t xml:space="preserve">Лютви Ахмед Местан, чрез пълномощник </w:t>
      </w:r>
      <w:r>
        <w:rPr>
          <w:rFonts w:ascii="Times New Roman" w:hAnsi="Times New Roman" w:cs="Times New Roman"/>
          <w:sz w:val="24"/>
          <w:szCs w:val="24"/>
        </w:rPr>
        <w:t>Ахмед Реджебов Ахмедов,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84/25.10.2015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</w:pP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>
        <w:rPr>
          <w:b/>
          <w:bCs/>
          <w:color w:val="000000"/>
        </w:rPr>
        <w:t>РЕШЕНИЕ №152 от 25.10.2015 г.</w:t>
      </w:r>
    </w:p>
    <w:p w:rsidR="00C76E5F" w:rsidRPr="008E402C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</w:rPr>
      </w:pPr>
      <w:r w:rsidRPr="008E402C">
        <w:rPr>
          <w:rStyle w:val="a9"/>
        </w:rPr>
        <w:t xml:space="preserve">ОТКАЗВА да регистрира като упълномощен представител на </w:t>
      </w:r>
      <w:r w:rsidRPr="008E402C">
        <w:t>партия Движение за права и свободи - ДПС</w:t>
      </w:r>
      <w:r w:rsidRPr="008E402C">
        <w:rPr>
          <w:rStyle w:val="a9"/>
        </w:rPr>
        <w:t xml:space="preserve">, лицето 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</w:rPr>
      </w:pPr>
      <w:r>
        <w:rPr>
          <w:rStyle w:val="a9"/>
        </w:rPr>
        <w:t>Сейде Мехмедова Султанова,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</w:rPr>
      </w:pPr>
      <w:r w:rsidRPr="008E402C">
        <w:rPr>
          <w:rStyle w:val="a9"/>
        </w:rPr>
        <w:t xml:space="preserve">тъй като срокът за регистрация на такива лица е изтекъл на 23.10.2015 г. в 18:00 часа. 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C76E5F" w:rsidRPr="00642411" w:rsidRDefault="00204A51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ru-RU"/>
        </w:rPr>
      </w:pPr>
      <w:r>
        <w:rPr>
          <w:b/>
          <w:color w:val="000000"/>
        </w:rPr>
        <w:t xml:space="preserve">ХІІІ. </w:t>
      </w:r>
      <w:r w:rsidR="00C76E5F" w:rsidRPr="00204A51">
        <w:rPr>
          <w:b/>
          <w:color w:val="000000"/>
        </w:rPr>
        <w:t>ОТНОСНО:</w:t>
      </w:r>
      <w:r w:rsidR="00C76E5F" w:rsidRPr="002D377B">
        <w:rPr>
          <w:b/>
          <w:color w:val="000000"/>
        </w:rPr>
        <w:t xml:space="preserve"> </w:t>
      </w:r>
      <w:r w:rsidR="00C76E5F">
        <w:rPr>
          <w:b/>
          <w:color w:val="000000"/>
        </w:rPr>
        <w:t>Писмен отговор от СИК 171400002, с.Бърдоква, община Исперих, област Разград</w:t>
      </w:r>
    </w:p>
    <w:p w:rsidR="00C76E5F" w:rsidRDefault="00C76E5F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 е </w:t>
      </w:r>
      <w:r>
        <w:rPr>
          <w:rFonts w:ascii="Times New Roman" w:hAnsi="Times New Roman" w:cs="Times New Roman"/>
          <w:sz w:val="24"/>
          <w:szCs w:val="24"/>
        </w:rPr>
        <w:t>писмен отговор о</w:t>
      </w:r>
      <w:r w:rsidRPr="00C95531">
        <w:rPr>
          <w:rFonts w:ascii="Times New Roman" w:hAnsi="Times New Roman" w:cs="Times New Roman"/>
          <w:sz w:val="24"/>
          <w:szCs w:val="24"/>
        </w:rPr>
        <w:t>т СИК 171400002, с.Бърдоква, община Исперих, област Разград</w:t>
      </w:r>
      <w:r>
        <w:rPr>
          <w:rFonts w:ascii="Times New Roman" w:hAnsi="Times New Roman" w:cs="Times New Roman"/>
          <w:sz w:val="24"/>
          <w:szCs w:val="24"/>
        </w:rPr>
        <w:t xml:space="preserve">, относно това че в горепосочената секция се е явил гласоподавател - </w:t>
      </w:r>
      <w:r w:rsidRPr="00BB511E">
        <w:rPr>
          <w:rStyle w:val="a9"/>
          <w:rFonts w:ascii="Times New Roman" w:hAnsi="Times New Roman" w:cs="Times New Roman"/>
          <w:sz w:val="24"/>
        </w:rPr>
        <w:t xml:space="preserve">Надие </w:t>
      </w:r>
      <w:proofErr w:type="spellStart"/>
      <w:r w:rsidRPr="00BB511E">
        <w:rPr>
          <w:rStyle w:val="a9"/>
          <w:rFonts w:ascii="Times New Roman" w:hAnsi="Times New Roman" w:cs="Times New Roman"/>
          <w:sz w:val="24"/>
        </w:rPr>
        <w:t>Вехби</w:t>
      </w:r>
      <w:proofErr w:type="spellEnd"/>
      <w:r w:rsidRPr="00BB511E">
        <w:rPr>
          <w:rStyle w:val="a9"/>
          <w:rFonts w:ascii="Times New Roman" w:hAnsi="Times New Roman" w:cs="Times New Roman"/>
          <w:sz w:val="24"/>
        </w:rPr>
        <w:t xml:space="preserve"> Акиф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който е с издадена лична ката на 14.08.2015 г. и постоянен адрес: град Разград, община Разград, област Разград. СИК 171400002 не е допуснала това лице, поради липса на уседналост. Лицето фигурира в Избирателния списък за Местни избори 2015 на СИК 171400002.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След направена справка в ГРАО става ясно, че лицето Надие </w:t>
      </w:r>
      <w:proofErr w:type="spellStart"/>
      <w:r>
        <w:t>Вехби</w:t>
      </w:r>
      <w:proofErr w:type="spellEnd"/>
      <w:r>
        <w:t xml:space="preserve"> Акиф е с постоянен адрес град Разград,</w:t>
      </w:r>
      <w:r w:rsidRPr="00C95531">
        <w:t xml:space="preserve"> </w:t>
      </w:r>
      <w:r>
        <w:t>община Разград, област Разград от 14.07.2015 г. Предишният постоянен адрес на лицето е село Бърдоква, ул.Вежен №7, община Исперих, област Разград.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</w:pP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>
        <w:rPr>
          <w:b/>
          <w:bCs/>
          <w:color w:val="000000"/>
        </w:rPr>
        <w:t>РЕШЕНИЕ №153 от 25.10.2015 г.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</w:rPr>
      </w:pPr>
      <w:r>
        <w:rPr>
          <w:rStyle w:val="a9"/>
        </w:rPr>
        <w:t xml:space="preserve">УКАЗВА </w:t>
      </w:r>
      <w:r w:rsidRPr="00C95531">
        <w:rPr>
          <w:rStyle w:val="a9"/>
        </w:rPr>
        <w:t>на</w:t>
      </w:r>
      <w:r>
        <w:rPr>
          <w:rStyle w:val="a9"/>
        </w:rPr>
        <w:t xml:space="preserve"> СИК 171400002 </w:t>
      </w:r>
      <w:r w:rsidRPr="00C95531">
        <w:rPr>
          <w:rStyle w:val="a9"/>
        </w:rPr>
        <w:t xml:space="preserve">да допусне лицето Надие </w:t>
      </w:r>
      <w:proofErr w:type="spellStart"/>
      <w:r w:rsidRPr="00C95531">
        <w:rPr>
          <w:rStyle w:val="a9"/>
        </w:rPr>
        <w:t>Вехби</w:t>
      </w:r>
      <w:proofErr w:type="spellEnd"/>
      <w:r w:rsidRPr="00C95531">
        <w:rPr>
          <w:rStyle w:val="a9"/>
        </w:rPr>
        <w:t xml:space="preserve"> Акиф да гласува за кмет на кметство, кмет на община и общински съветници в СИК 171400002 село Бърдоква</w:t>
      </w:r>
      <w:r>
        <w:rPr>
          <w:rStyle w:val="a9"/>
        </w:rPr>
        <w:t xml:space="preserve">, община Исперих, област Разград без право да гласува за Национален референдум. </w:t>
      </w:r>
    </w:p>
    <w:p w:rsidR="00C76E5F" w:rsidRPr="00C95531" w:rsidRDefault="00C76E5F" w:rsidP="000523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</w:rPr>
      </w:pPr>
      <w:r>
        <w:rPr>
          <w:rStyle w:val="a9"/>
        </w:rPr>
        <w:t xml:space="preserve">Лицето може да упражни избирателните си права по отношение на Националния референдум в град Разград, община Разград, област Разград. 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C76E5F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ХІV. </w:t>
      </w:r>
      <w:r w:rsidR="00C76E5F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„ГЕРБ“,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92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в която 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твърди, че в СИК №171400036 село Яким Груево, определените членове на комисията отстраняват номера на бюлетината преди гласоподавателя да е упражнил правото си на глас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C76E5F" w:rsidRPr="002E2992" w:rsidRDefault="00C76E5F" w:rsidP="002E2992">
      <w:pPr>
        <w:pStyle w:val="a3"/>
        <w:numPr>
          <w:ilvl w:val="0"/>
          <w:numId w:val="36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C76E5F" w:rsidRPr="002E2992" w:rsidRDefault="00C76E5F" w:rsidP="002E2992">
      <w:pPr>
        <w:pStyle w:val="a3"/>
        <w:numPr>
          <w:ilvl w:val="0"/>
          <w:numId w:val="36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Любица Бочева</w:t>
      </w:r>
    </w:p>
    <w:p w:rsidR="00C76E5F" w:rsidRDefault="00C76E5F" w:rsidP="002E2992">
      <w:pPr>
        <w:pStyle w:val="a3"/>
        <w:numPr>
          <w:ilvl w:val="0"/>
          <w:numId w:val="36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Албена Маринова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пристигане на място к</w:t>
      </w: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>омисията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без предварително да посочи предмета на проверката,</w:t>
      </w: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наблюдава предаване на бюлетините на трима отделни гласоподаватели. Подобно нарушение не бе установено. Номерът на бюлетината се откъсваше след</w:t>
      </w: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излизане на гласоподавателя от кабината за гласуване.</w:t>
      </w:r>
    </w:p>
    <w:p w:rsidR="00C76E5F" w:rsidRPr="00551DA2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5F" w:rsidRDefault="00C76E5F" w:rsidP="002E29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 №154 от 25.10.2015 г.</w:t>
      </w:r>
    </w:p>
    <w:p w:rsidR="00C76E5F" w:rsidRPr="00C76E5F" w:rsidRDefault="00C76E5F" w:rsidP="002E2992">
      <w:pPr>
        <w:pStyle w:val="a3"/>
        <w:numPr>
          <w:ilvl w:val="0"/>
          <w:numId w:val="29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E5F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C76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№92 от 25.10.2015 год. във входящия регистър на Комисията и под №15/25.10.2015 г. в публичния регистър на жалбите и сигналите е НЕОСНОВАТЕЛНА.</w:t>
      </w:r>
    </w:p>
    <w:p w:rsidR="00C76E5F" w:rsidRPr="007A31A6" w:rsidRDefault="00C76E5F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44D68" w:rsidRDefault="00544D68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E5F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ХV. </w:t>
      </w:r>
      <w:r w:rsidR="00C76E5F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„ГЕРБ“,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Виолета Иванова Атанасова – кандидат за общински съветник от ПП ГЕРБ,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съответно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93 и №95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 и №17/2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г. в публичния регистър на жалбите и сигналите, в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твърди, че пред сградата, в която се помещава СИК №171400036 в село Яким Груево, кандидатът за кмет от ПП „Обединена България“ агитира гласоподавателите да се гласуват за нея. 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C76E5F" w:rsidRPr="002E2992" w:rsidRDefault="00C76E5F" w:rsidP="002E2992">
      <w:pPr>
        <w:pStyle w:val="a3"/>
        <w:numPr>
          <w:ilvl w:val="0"/>
          <w:numId w:val="37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C76E5F" w:rsidRPr="002E2992" w:rsidRDefault="00C76E5F" w:rsidP="002E2992">
      <w:pPr>
        <w:pStyle w:val="a3"/>
        <w:numPr>
          <w:ilvl w:val="0"/>
          <w:numId w:val="37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Любица Бочева</w:t>
      </w:r>
    </w:p>
    <w:p w:rsidR="00C76E5F" w:rsidRDefault="00C76E5F" w:rsidP="002E2992">
      <w:pPr>
        <w:pStyle w:val="a3"/>
        <w:numPr>
          <w:ilvl w:val="0"/>
          <w:numId w:val="37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Албена Маринова</w:t>
      </w:r>
    </w:p>
    <w:p w:rsidR="00C76E5F" w:rsidRDefault="00C76E5F" w:rsidP="000523EC">
      <w:pPr>
        <w:pStyle w:val="a3"/>
        <w:shd w:val="clear" w:color="auto" w:fill="FEFEFE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пристигане на к</w:t>
      </w: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>омисията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място – пред СИК №171400036 село Яким Груево, община Исперих,</w:t>
      </w: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кандидатът за кмет от ПП ОБЕДИНЕНА БЪЛГАРИЯ не беше пред секцията.</w:t>
      </w: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във връзка чл.184,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>
        <w:rPr>
          <w:b/>
          <w:bCs/>
          <w:color w:val="000000"/>
        </w:rPr>
        <w:t>РЕШЕНИЕ №155 от 25.10.2015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76E5F" w:rsidRDefault="00C76E5F" w:rsidP="000523EC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E5F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C76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№93 от 25.10.2015 год. във входящия регистър на Комисията и под №16/25.10.2015 г. в публичния регистър на жалбите и сигналите е НЕОСНОВАТЕЛНА.</w:t>
      </w:r>
    </w:p>
    <w:p w:rsidR="00204A51" w:rsidRPr="00C76E5F" w:rsidRDefault="00204A51" w:rsidP="000523E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A51" w:rsidRDefault="00204A51" w:rsidP="000523EC">
      <w:pPr>
        <w:shd w:val="clear" w:color="auto" w:fill="FEFEFE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204A51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чрез ОИК – Исперих.</w:t>
      </w:r>
    </w:p>
    <w:p w:rsidR="002E2992" w:rsidRPr="00204A51" w:rsidRDefault="002E2992" w:rsidP="000523EC">
      <w:pPr>
        <w:shd w:val="clear" w:color="auto" w:fill="FEFEFE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P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A51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04A51">
        <w:rPr>
          <w:rFonts w:ascii="Times New Roman" w:hAnsi="Times New Roman" w:cs="Times New Roman"/>
          <w:i/>
          <w:sz w:val="24"/>
          <w:szCs w:val="24"/>
        </w:rPr>
        <w:t xml:space="preserve">Светлана Димова,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04A51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04A51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04A51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C76E5F" w:rsidRDefault="00C92575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75">
        <w:rPr>
          <w:rFonts w:ascii="Times New Roman" w:hAnsi="Times New Roman" w:cs="Times New Roman"/>
          <w:sz w:val="24"/>
          <w:szCs w:val="24"/>
        </w:rPr>
        <w:t>ГЛАСУВАЛИ „ПРОТИВ</w:t>
      </w:r>
      <w:r w:rsidRPr="00C92575">
        <w:rPr>
          <w:rFonts w:ascii="Times New Roman" w:hAnsi="Times New Roman" w:cs="Times New Roman"/>
          <w:sz w:val="24"/>
          <w:szCs w:val="24"/>
        </w:rPr>
        <w:t>“: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575">
        <w:rPr>
          <w:rFonts w:ascii="Times New Roman" w:hAnsi="Times New Roman" w:cs="Times New Roman"/>
          <w:i/>
          <w:sz w:val="24"/>
          <w:szCs w:val="24"/>
        </w:rPr>
        <w:t>Гюлтен Сабри</w:t>
      </w:r>
    </w:p>
    <w:p w:rsidR="00C92575" w:rsidRPr="00C92575" w:rsidRDefault="00C92575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Лицето, кандидат за кмет на село Яким Груево, издигнато от ПП „ОБЕДИНЕНА БЪЛГАРИЯ“ в момента, в който разбира за жалбата срещу нея напуска </w:t>
      </w:r>
      <w:r w:rsidRPr="00C925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сградата, в която се помещава СИК №171400036 в село Яким Груево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C92575" w:rsidRDefault="00C92575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E5F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ХVІ. </w:t>
      </w:r>
      <w:r w:rsidR="00C76E5F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Валентина Иванова Велева – член на СИК №171400036 село Яким Груево, община Исперих,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94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в която 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твърди, че пред СИК №171400036 село Яким Груево, кандидатът за кмет от ДПС посочва №2 (две) на образеца на бюлетината, който номер е номерът на ДПС в бюлетината и устно го изрича.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C76E5F" w:rsidRPr="002E2992" w:rsidRDefault="00C76E5F" w:rsidP="002E2992">
      <w:pPr>
        <w:pStyle w:val="a3"/>
        <w:numPr>
          <w:ilvl w:val="0"/>
          <w:numId w:val="38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C76E5F" w:rsidRPr="002E2992" w:rsidRDefault="00C76E5F" w:rsidP="002E2992">
      <w:pPr>
        <w:pStyle w:val="a3"/>
        <w:numPr>
          <w:ilvl w:val="0"/>
          <w:numId w:val="38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sz w:val="24"/>
          <w:szCs w:val="24"/>
          <w:shd w:val="clear" w:color="auto" w:fill="FFFFFF"/>
        </w:rPr>
        <w:t>Любица Бочева</w:t>
      </w:r>
    </w:p>
    <w:p w:rsidR="00C76E5F" w:rsidRDefault="00C76E5F" w:rsidP="002E2992">
      <w:pPr>
        <w:pStyle w:val="a3"/>
        <w:numPr>
          <w:ilvl w:val="0"/>
          <w:numId w:val="38"/>
        </w:numPr>
        <w:shd w:val="clear" w:color="auto" w:fill="FEFEFE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Албена Маринова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пристигане на място на к</w:t>
      </w:r>
      <w:r w:rsidRPr="008514C8">
        <w:rPr>
          <w:rFonts w:ascii="Times New Roman" w:hAnsi="Times New Roman" w:cs="Times New Roman"/>
          <w:sz w:val="24"/>
          <w:szCs w:val="24"/>
          <w:shd w:val="clear" w:color="auto" w:fill="FFFFFF"/>
        </w:rPr>
        <w:t>омисията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лицето – кандидат за кмет на кметство село Яким Груево от ПП ДПС не беше там. Агитация не бе установена. Хората около секцията не потвърдиха твърдението.</w:t>
      </w:r>
    </w:p>
    <w:p w:rsidR="00C76E5F" w:rsidRPr="00551DA2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5F" w:rsidRDefault="00C76E5F" w:rsidP="000523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>
        <w:rPr>
          <w:b/>
          <w:bCs/>
          <w:color w:val="000000"/>
        </w:rPr>
        <w:t>РЕШЕНИЕ №156 от 25.10.2015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76E5F" w:rsidRPr="00C76E5F" w:rsidRDefault="00C76E5F" w:rsidP="000523EC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E5F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C76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№94 от 25.10.2015 год. във входящия регистър на Комисията и под №18/25.10.2015 г. в публичния регистър на жалбите и сигналите е НЕОСНОВАТЕЛНА.</w:t>
      </w:r>
    </w:p>
    <w:p w:rsidR="00C76E5F" w:rsidRPr="007A31A6" w:rsidRDefault="00C76E5F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44D68" w:rsidRPr="00204A51" w:rsidRDefault="00544D68" w:rsidP="000523E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E5F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ХVІІ. </w:t>
      </w:r>
      <w:r w:rsidR="00C76E5F"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7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</w:t>
      </w:r>
      <w:r w:rsidR="00C76E5F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изборите за общински съветници и за кметове и национален референдум, насрочени за 25 октомври 2015 г.</w:t>
      </w: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Мунисе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Кязим Хасан – член на СИК №171400026 село Драгомъж, община Исперих,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98 от 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5.10.2015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19/2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5.10.2015 г. в публичния регистър на жалбите и сигналите, в която 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твърди, че в СИК №171400026 село Драгомъж е допусната грешка от страна на членовете и, изразяваща се в пропускане да се постави втори печат на бюлетина за гласуване </w:t>
      </w:r>
    </w:p>
    <w:p w:rsidR="00C76E5F" w:rsidRPr="00551DA2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6E5F" w:rsidRDefault="00C76E5F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A51" w:rsidRDefault="00C76E5F" w:rsidP="000523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</w:t>
      </w:r>
      <w:r w:rsidR="00204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157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25.10.2015 г.</w:t>
      </w: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76E5F" w:rsidRPr="00597241" w:rsidRDefault="00C76E5F" w:rsidP="000523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241">
        <w:rPr>
          <w:rFonts w:ascii="Times New Roman" w:hAnsi="Times New Roman" w:cs="Times New Roman"/>
          <w:sz w:val="24"/>
          <w:szCs w:val="24"/>
        </w:rPr>
        <w:t xml:space="preserve">УКАЗВА на СИК №171400026, село Драгомъж, община Исперих, че поставянето на втори печат е задължително и определящо по отношение на действителността на бюлетината. </w:t>
      </w:r>
    </w:p>
    <w:p w:rsidR="00C76E5F" w:rsidRPr="007A31A6" w:rsidRDefault="00C76E5F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44D68" w:rsidRDefault="00544D68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ХVІІІ. </w:t>
      </w:r>
      <w:r w:rsidRPr="00204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Констатирана грешка в протокола за кмет на община на СИК 171400036, село Яким Груево, община Исперих. </w:t>
      </w: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проверка на протокола на СИК 171400036 за кмет на община бе установена грешка, изразяваща се в несработени контроли. </w:t>
      </w: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171400036 е представил Протокол, написан в изборния ден по време на текущата им работа. От протокола става ясно, че член на СИК – Февзие Мехмедалиева Мехмедова е допуснала неумишлено грешка – не е подала бюлетини за кмет на кметство, а е подала по две бюлетини за кмет на община на шестима гласоподаватели. </w:t>
      </w: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 проверка от страна на сформираната комисия от ОИК – Исперих: Добринка Стойчева и Фатме Алиосманова бе установено, че броят на гласувалите избиратели според положените подписи в избирателния списък, включително и подписите в допълнителната страница (под чертата) не е равен на броя на намерените в избирателната кутия бюлетини. Това е една от контролите, която следва да сработи.</w:t>
      </w: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контрола сработва след като към броя на гласувалите по избирателен списък се прибавят въпросните шест, объркани от члена на СИК бюлетини. </w:t>
      </w:r>
    </w:p>
    <w:p w:rsidR="00204A51" w:rsidRPr="00551DA2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04A51" w:rsidRDefault="00204A51" w:rsidP="000523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№158 от 25.10.2015 г.</w:t>
      </w:r>
    </w:p>
    <w:p w:rsidR="00204A51" w:rsidRDefault="00204A51" w:rsidP="000523EC">
      <w:pPr>
        <w:shd w:val="clear" w:color="auto" w:fill="FEFEFE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04A51" w:rsidRDefault="00204A51" w:rsidP="000523E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D7">
        <w:rPr>
          <w:rFonts w:ascii="Times New Roman" w:hAnsi="Times New Roman" w:cs="Times New Roman"/>
          <w:sz w:val="24"/>
          <w:szCs w:val="24"/>
        </w:rPr>
        <w:t>ПРИЕМА, че допълнителният протокол, съставен от СИК 17140003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61D7">
        <w:rPr>
          <w:rFonts w:ascii="Times New Roman" w:hAnsi="Times New Roman" w:cs="Times New Roman"/>
          <w:sz w:val="24"/>
          <w:szCs w:val="24"/>
        </w:rPr>
        <w:t xml:space="preserve"> е неразделна част от Протокола за избиране на кмет на кметство по приложение №82-МИ-х-К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51" w:rsidRPr="004C61D7" w:rsidRDefault="00204A51" w:rsidP="000523EC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че протоколът на СИК 171400036 з</w:t>
      </w:r>
      <w:r w:rsidRPr="004C61D7">
        <w:rPr>
          <w:rFonts w:ascii="Times New Roman" w:hAnsi="Times New Roman" w:cs="Times New Roman"/>
          <w:sz w:val="24"/>
          <w:szCs w:val="24"/>
        </w:rPr>
        <w:t xml:space="preserve">а кмет на </w:t>
      </w:r>
      <w:r>
        <w:rPr>
          <w:rFonts w:ascii="Times New Roman" w:hAnsi="Times New Roman" w:cs="Times New Roman"/>
          <w:sz w:val="24"/>
          <w:szCs w:val="24"/>
        </w:rPr>
        <w:t xml:space="preserve">община, ведно с допълнителния протокол е със сработени </w:t>
      </w:r>
      <w:r w:rsidRPr="004C61D7">
        <w:rPr>
          <w:rFonts w:ascii="Times New Roman" w:hAnsi="Times New Roman" w:cs="Times New Roman"/>
          <w:sz w:val="24"/>
          <w:szCs w:val="24"/>
        </w:rPr>
        <w:t>контроли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A51" w:rsidRPr="007A31A6" w:rsidRDefault="00204A51" w:rsidP="000523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A51" w:rsidRDefault="00204A51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2E2992" w:rsidRDefault="002E2992" w:rsidP="000523EC">
      <w:pPr>
        <w:shd w:val="clear" w:color="auto" w:fill="FEFEF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04A51" w:rsidRDefault="00204A51" w:rsidP="000523E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44D68" w:rsidRDefault="00544D68" w:rsidP="00052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D68" w:rsidRPr="006524A8" w:rsidRDefault="00544D68" w:rsidP="00052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0523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0523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0523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0523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CF" w:rsidRDefault="004F19CF" w:rsidP="007D0F59">
      <w:pPr>
        <w:spacing w:line="240" w:lineRule="auto"/>
      </w:pPr>
      <w:r>
        <w:separator/>
      </w:r>
    </w:p>
  </w:endnote>
  <w:endnote w:type="continuationSeparator" w:id="0">
    <w:p w:rsidR="004F19CF" w:rsidRDefault="004F19C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CF" w:rsidRDefault="004F19CF" w:rsidP="007D0F59">
      <w:pPr>
        <w:spacing w:line="240" w:lineRule="auto"/>
      </w:pPr>
      <w:r>
        <w:separator/>
      </w:r>
    </w:p>
  </w:footnote>
  <w:footnote w:type="continuationSeparator" w:id="0">
    <w:p w:rsidR="004F19CF" w:rsidRDefault="004F19C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F41F2B"/>
    <w:multiLevelType w:val="hybridMultilevel"/>
    <w:tmpl w:val="9BE2D680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472BCF"/>
    <w:multiLevelType w:val="hybridMultilevel"/>
    <w:tmpl w:val="652A5A38"/>
    <w:lvl w:ilvl="0" w:tplc="D21CF9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5051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20F1C"/>
    <w:multiLevelType w:val="hybridMultilevel"/>
    <w:tmpl w:val="673A8994"/>
    <w:lvl w:ilvl="0" w:tplc="68AE5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E312CE"/>
    <w:multiLevelType w:val="hybridMultilevel"/>
    <w:tmpl w:val="ACEEACC6"/>
    <w:lvl w:ilvl="0" w:tplc="6E02C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B3EF6"/>
    <w:multiLevelType w:val="hybridMultilevel"/>
    <w:tmpl w:val="6292148E"/>
    <w:lvl w:ilvl="0" w:tplc="94B21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203731"/>
    <w:multiLevelType w:val="hybridMultilevel"/>
    <w:tmpl w:val="D8CE0456"/>
    <w:lvl w:ilvl="0" w:tplc="9C4EF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50203"/>
    <w:multiLevelType w:val="hybridMultilevel"/>
    <w:tmpl w:val="E550E3CC"/>
    <w:lvl w:ilvl="0" w:tplc="8DD83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6F7AB2"/>
    <w:multiLevelType w:val="hybridMultilevel"/>
    <w:tmpl w:val="562E74C2"/>
    <w:lvl w:ilvl="0" w:tplc="7D22E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946DB6"/>
    <w:multiLevelType w:val="hybridMultilevel"/>
    <w:tmpl w:val="A3D6D414"/>
    <w:lvl w:ilvl="0" w:tplc="FCC83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5A033E"/>
    <w:multiLevelType w:val="hybridMultilevel"/>
    <w:tmpl w:val="C5D4EC22"/>
    <w:lvl w:ilvl="0" w:tplc="2F88E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7346BF"/>
    <w:multiLevelType w:val="hybridMultilevel"/>
    <w:tmpl w:val="9F12F618"/>
    <w:lvl w:ilvl="0" w:tplc="4C76A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615B4"/>
    <w:multiLevelType w:val="hybridMultilevel"/>
    <w:tmpl w:val="C666B8C0"/>
    <w:lvl w:ilvl="0" w:tplc="CB1EC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C41939"/>
    <w:multiLevelType w:val="hybridMultilevel"/>
    <w:tmpl w:val="65A87950"/>
    <w:lvl w:ilvl="0" w:tplc="DF5E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405957"/>
    <w:multiLevelType w:val="hybridMultilevel"/>
    <w:tmpl w:val="CEEE2726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8579A7"/>
    <w:multiLevelType w:val="hybridMultilevel"/>
    <w:tmpl w:val="6100987A"/>
    <w:lvl w:ilvl="0" w:tplc="DF8CA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F0399D"/>
    <w:multiLevelType w:val="hybridMultilevel"/>
    <w:tmpl w:val="2E18BADE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CC05CC"/>
    <w:multiLevelType w:val="hybridMultilevel"/>
    <w:tmpl w:val="1400A3D4"/>
    <w:lvl w:ilvl="0" w:tplc="524EC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6"/>
  </w:num>
  <w:num w:numId="5">
    <w:abstractNumId w:val="6"/>
  </w:num>
  <w:num w:numId="6">
    <w:abstractNumId w:val="15"/>
  </w:num>
  <w:num w:numId="7">
    <w:abstractNumId w:val="11"/>
  </w:num>
  <w:num w:numId="8">
    <w:abstractNumId w:val="19"/>
  </w:num>
  <w:num w:numId="9">
    <w:abstractNumId w:val="34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37"/>
  </w:num>
  <w:num w:numId="15">
    <w:abstractNumId w:val="31"/>
  </w:num>
  <w:num w:numId="16">
    <w:abstractNumId w:val="3"/>
  </w:num>
  <w:num w:numId="17">
    <w:abstractNumId w:val="22"/>
  </w:num>
  <w:num w:numId="18">
    <w:abstractNumId w:val="32"/>
  </w:num>
  <w:num w:numId="19">
    <w:abstractNumId w:val="30"/>
  </w:num>
  <w:num w:numId="20">
    <w:abstractNumId w:val="13"/>
  </w:num>
  <w:num w:numId="21">
    <w:abstractNumId w:val="17"/>
  </w:num>
  <w:num w:numId="22">
    <w:abstractNumId w:val="12"/>
  </w:num>
  <w:num w:numId="23">
    <w:abstractNumId w:val="28"/>
  </w:num>
  <w:num w:numId="24">
    <w:abstractNumId w:val="18"/>
  </w:num>
  <w:num w:numId="25">
    <w:abstractNumId w:val="33"/>
  </w:num>
  <w:num w:numId="26">
    <w:abstractNumId w:val="21"/>
  </w:num>
  <w:num w:numId="27">
    <w:abstractNumId w:val="10"/>
  </w:num>
  <w:num w:numId="28">
    <w:abstractNumId w:val="27"/>
  </w:num>
  <w:num w:numId="29">
    <w:abstractNumId w:val="36"/>
  </w:num>
  <w:num w:numId="30">
    <w:abstractNumId w:val="25"/>
  </w:num>
  <w:num w:numId="31">
    <w:abstractNumId w:val="20"/>
  </w:num>
  <w:num w:numId="32">
    <w:abstractNumId w:val="35"/>
  </w:num>
  <w:num w:numId="33">
    <w:abstractNumId w:val="29"/>
  </w:num>
  <w:num w:numId="34">
    <w:abstractNumId w:val="9"/>
  </w:num>
  <w:num w:numId="35">
    <w:abstractNumId w:val="16"/>
  </w:num>
  <w:num w:numId="36">
    <w:abstractNumId w:val="24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245D6"/>
    <w:rsid w:val="000352D2"/>
    <w:rsid w:val="000470B5"/>
    <w:rsid w:val="000523EC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04A51"/>
    <w:rsid w:val="00204DB8"/>
    <w:rsid w:val="0021069F"/>
    <w:rsid w:val="00210E11"/>
    <w:rsid w:val="002456BE"/>
    <w:rsid w:val="002609E6"/>
    <w:rsid w:val="0027610A"/>
    <w:rsid w:val="002A1F8B"/>
    <w:rsid w:val="002B393F"/>
    <w:rsid w:val="002C10D8"/>
    <w:rsid w:val="002E2992"/>
    <w:rsid w:val="002E4A7B"/>
    <w:rsid w:val="003001DA"/>
    <w:rsid w:val="00336E01"/>
    <w:rsid w:val="00350F35"/>
    <w:rsid w:val="00353869"/>
    <w:rsid w:val="00366122"/>
    <w:rsid w:val="00382A80"/>
    <w:rsid w:val="00396424"/>
    <w:rsid w:val="003B68BA"/>
    <w:rsid w:val="003E2E9A"/>
    <w:rsid w:val="00412AE4"/>
    <w:rsid w:val="004335B7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4F19CF"/>
    <w:rsid w:val="00503733"/>
    <w:rsid w:val="00521345"/>
    <w:rsid w:val="00544D68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A349F"/>
    <w:rsid w:val="007D0F59"/>
    <w:rsid w:val="00820BDB"/>
    <w:rsid w:val="00827F48"/>
    <w:rsid w:val="00832248"/>
    <w:rsid w:val="008544E2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6473"/>
    <w:rsid w:val="00B50C79"/>
    <w:rsid w:val="00BF4D50"/>
    <w:rsid w:val="00C319BA"/>
    <w:rsid w:val="00C45A7C"/>
    <w:rsid w:val="00C52427"/>
    <w:rsid w:val="00C57B16"/>
    <w:rsid w:val="00C60914"/>
    <w:rsid w:val="00C76E5F"/>
    <w:rsid w:val="00C92575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713E"/>
    <w:rsid w:val="00DD17BC"/>
    <w:rsid w:val="00E004CD"/>
    <w:rsid w:val="00E1497B"/>
    <w:rsid w:val="00E51619"/>
    <w:rsid w:val="00E67335"/>
    <w:rsid w:val="00F2437D"/>
    <w:rsid w:val="00F65EA4"/>
    <w:rsid w:val="00F72694"/>
    <w:rsid w:val="00F81ED7"/>
    <w:rsid w:val="00FA31EE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5DCD-8286-4665-BF22-22441FD6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26</cp:revision>
  <cp:lastPrinted>2015-10-27T19:36:00Z</cp:lastPrinted>
  <dcterms:created xsi:type="dcterms:W3CDTF">2015-10-18T11:30:00Z</dcterms:created>
  <dcterms:modified xsi:type="dcterms:W3CDTF">2015-11-01T15:37:00Z</dcterms:modified>
</cp:coreProperties>
</file>