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160857">
        <w:rPr>
          <w:rFonts w:ascii="Times New Roman" w:eastAsia="Times New Roman" w:hAnsi="Times New Roman"/>
          <w:sz w:val="32"/>
          <w:szCs w:val="32"/>
          <w:lang w:eastAsia="bg-BG"/>
        </w:rPr>
        <w:t>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</w:t>
      </w:r>
      <w:proofErr w:type="spellStart"/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proofErr w:type="spellEnd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6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60857" w:rsidRPr="00160857">
        <w:rPr>
          <w:rFonts w:ascii="Times New Roman" w:eastAsia="Times New Roman" w:hAnsi="Times New Roman"/>
          <w:sz w:val="24"/>
          <w:szCs w:val="24"/>
          <w:lang w:eastAsia="bg-BG"/>
        </w:rPr>
        <w:t>Определяне на IT специалист за подпомагане дейността на ОИК при организирането и произвеждането на частични избори за кмет на кметство с. Подайва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="003F76C9" w:rsidRPr="003F76C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1, чл. 78 от ИК и Решение № 48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39</w:t>
      </w:r>
      <w:r w:rsidR="003F76C9" w:rsidRP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МИ/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="003F76C9" w:rsidRP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април </w:t>
      </w:r>
      <w:r w:rsidR="003F76C9" w:rsidRP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3F76C9" w:rsidRP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ЦИК, във връзка с чл. 464 ИК, Общинска  избирателна комисия - 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60857" w:rsidRPr="00160857" w:rsidRDefault="00160857" w:rsidP="0016085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Сали Селим Юмер, ЕГН: </w:t>
      </w:r>
      <w:r w:rsidR="006674D5">
        <w:rPr>
          <w:rFonts w:ascii="Times New Roman" w:eastAsia="Times New Roman" w:hAnsi="Times New Roman"/>
          <w:sz w:val="24"/>
          <w:szCs w:val="24"/>
          <w:lang w:eastAsia="bg-BG"/>
        </w:rPr>
        <w:t>**********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- IT специалист, за подпомагане дейността на ОИК по време на периода по организиране и произвеждане на частични избори за кмет на кметство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Подайва 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14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юни 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г., който да осигури техническо организиране на заседанията, поддръжка на страницата, електронната поща и регистрите, водени от ОИК, за периода от започване на работа на ОИК по подготовката и произвеждането на изборите при възнаграждение в размер </w:t>
      </w:r>
      <w:r w:rsidR="00084C04">
        <w:rPr>
          <w:rFonts w:ascii="Times New Roman" w:eastAsia="Times New Roman" w:hAnsi="Times New Roman"/>
          <w:sz w:val="24"/>
          <w:szCs w:val="24"/>
          <w:lang w:eastAsia="bg-BG"/>
        </w:rPr>
        <w:t>пълния обем на възнаграждение на редовен член на ОИК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, на основание т.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от Решение № 48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39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МИ/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 xml:space="preserve">април 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ЦИК.</w:t>
      </w:r>
    </w:p>
    <w:p w:rsidR="00160857" w:rsidRPr="00160857" w:rsidRDefault="00160857" w:rsidP="0016085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Default="00160857" w:rsidP="0016085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>Заверено копие от решени</w:t>
      </w:r>
      <w:r w:rsidR="00084C04">
        <w:rPr>
          <w:rFonts w:ascii="Times New Roman" w:eastAsia="Times New Roman" w:hAnsi="Times New Roman"/>
          <w:sz w:val="24"/>
          <w:szCs w:val="24"/>
          <w:lang w:eastAsia="bg-BG"/>
        </w:rPr>
        <w:t>ето незабавно да се изпрати на К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мета на Община Исперих за сключване на граждански договор  с определеното лице, считано от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084C04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май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202</w:t>
      </w:r>
      <w:r w:rsidR="003F76C9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160857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 w:rsidR="0035354C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B1C9C" w:rsidRPr="0035354C" w:rsidRDefault="00CB1C9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F1" w:rsidRDefault="00D929F1" w:rsidP="007D0F59">
      <w:pPr>
        <w:spacing w:line="240" w:lineRule="auto"/>
      </w:pPr>
      <w:r>
        <w:separator/>
      </w:r>
    </w:p>
  </w:endnote>
  <w:endnote w:type="continuationSeparator" w:id="0">
    <w:p w:rsidR="00D929F1" w:rsidRDefault="00D929F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B7" w:rsidRDefault="00BC71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B7" w:rsidRDefault="00BC71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B7" w:rsidRDefault="00BC71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F1" w:rsidRDefault="00D929F1" w:rsidP="007D0F59">
      <w:pPr>
        <w:spacing w:line="240" w:lineRule="auto"/>
      </w:pPr>
      <w:r>
        <w:separator/>
      </w:r>
    </w:p>
  </w:footnote>
  <w:footnote w:type="continuationSeparator" w:id="0">
    <w:p w:rsidR="00D929F1" w:rsidRDefault="00D929F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B7" w:rsidRDefault="00BC71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</w:t>
    </w:r>
    <w:r w:rsidRPr="00413DCC">
      <w:rPr>
        <w:rFonts w:ascii="Times New Roman" w:hAnsi="Times New Roman"/>
        <w:b/>
        <w:color w:val="000000" w:themeColor="text1"/>
      </w:rPr>
      <w:t>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BC71B7">
      <w:rPr>
        <w:rFonts w:ascii="Times New Roman" w:hAnsi="Times New Roman"/>
        <w:b/>
        <w:color w:val="000000" w:themeColor="text1"/>
      </w:rPr>
      <w:t xml:space="preserve">малка </w:t>
    </w:r>
    <w:r w:rsidR="00BC71B7">
      <w:rPr>
        <w:rFonts w:ascii="Times New Roman" w:hAnsi="Times New Roman"/>
        <w:b/>
        <w:color w:val="000000" w:themeColor="text1"/>
      </w:rPr>
      <w:t>з</w:t>
    </w:r>
    <w:bookmarkStart w:id="0" w:name="_GoBack"/>
    <w:bookmarkEnd w:id="0"/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B7" w:rsidRDefault="00BC71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84C04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1B6"/>
    <w:rsid w:val="003E2E9A"/>
    <w:rsid w:val="003E3817"/>
    <w:rsid w:val="003F3166"/>
    <w:rsid w:val="003F76C9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367A6"/>
    <w:rsid w:val="00646A1D"/>
    <w:rsid w:val="006524A8"/>
    <w:rsid w:val="00662484"/>
    <w:rsid w:val="006674D5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37B0E"/>
    <w:rsid w:val="007479C2"/>
    <w:rsid w:val="00774040"/>
    <w:rsid w:val="00782C4B"/>
    <w:rsid w:val="0079005B"/>
    <w:rsid w:val="007B1658"/>
    <w:rsid w:val="007D0F59"/>
    <w:rsid w:val="0081242C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862C7"/>
    <w:rsid w:val="00BC71B7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29F1"/>
    <w:rsid w:val="00D9488C"/>
    <w:rsid w:val="00DB0BAC"/>
    <w:rsid w:val="00DB4DD7"/>
    <w:rsid w:val="00DB713E"/>
    <w:rsid w:val="00DD17BC"/>
    <w:rsid w:val="00DD79FD"/>
    <w:rsid w:val="00DE3EF4"/>
    <w:rsid w:val="00E004CD"/>
    <w:rsid w:val="00E1497B"/>
    <w:rsid w:val="00E51619"/>
    <w:rsid w:val="00E67335"/>
    <w:rsid w:val="00E73950"/>
    <w:rsid w:val="00EC0BD5"/>
    <w:rsid w:val="00EC7F7D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2026-05-05T14:22:00Z</cp:lastPrinted>
  <dcterms:created xsi:type="dcterms:W3CDTF">2026-05-05T14:23:00Z</dcterms:created>
  <dcterms:modified xsi:type="dcterms:W3CDTF">2026-05-05T14:57:00Z</dcterms:modified>
</cp:coreProperties>
</file>