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9134F5" w:rsidRDefault="00EE74FF" w:rsidP="009134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bookmarkStart w:id="0" w:name="_GoBack"/>
      <w:bookmarkEnd w:id="0"/>
      <w:r w:rsidRPr="009134F5">
        <w:rPr>
          <w:rFonts w:ascii="Times New Roman" w:eastAsia="Times New Roman" w:hAnsi="Times New Roman"/>
          <w:sz w:val="32"/>
          <w:szCs w:val="34"/>
          <w:lang w:eastAsia="bg-BG"/>
        </w:rPr>
        <w:t>РЕШЕНИЕ</w:t>
      </w:r>
      <w:r w:rsidRPr="009134F5">
        <w:rPr>
          <w:rFonts w:ascii="Times New Roman" w:eastAsia="Times New Roman" w:hAnsi="Times New Roman"/>
          <w:sz w:val="32"/>
          <w:szCs w:val="34"/>
          <w:lang w:eastAsia="bg-BG"/>
        </w:rPr>
        <w:br/>
        <w:t>№</w:t>
      </w:r>
      <w:r w:rsidR="009134F5" w:rsidRPr="009134F5">
        <w:rPr>
          <w:rFonts w:ascii="Times New Roman" w:eastAsia="Times New Roman" w:hAnsi="Times New Roman"/>
          <w:sz w:val="32"/>
          <w:szCs w:val="34"/>
          <w:lang w:eastAsia="bg-BG"/>
        </w:rPr>
        <w:t xml:space="preserve"> </w:t>
      </w:r>
      <w:r w:rsidR="009134F5">
        <w:rPr>
          <w:rFonts w:ascii="Times New Roman" w:eastAsia="Times New Roman" w:hAnsi="Times New Roman"/>
          <w:sz w:val="32"/>
          <w:szCs w:val="34"/>
          <w:lang w:eastAsia="bg-BG"/>
        </w:rPr>
        <w:t>20</w:t>
      </w:r>
      <w:r w:rsidR="00955406" w:rsidRPr="009134F5">
        <w:rPr>
          <w:rFonts w:ascii="Times New Roman" w:eastAsia="Times New Roman" w:hAnsi="Times New Roman"/>
          <w:sz w:val="32"/>
          <w:szCs w:val="34"/>
          <w:lang w:eastAsia="bg-BG"/>
        </w:rPr>
        <w:t xml:space="preserve"> -</w:t>
      </w:r>
      <w:r w:rsidR="009134F5">
        <w:rPr>
          <w:rFonts w:ascii="Times New Roman" w:eastAsia="Times New Roman" w:hAnsi="Times New Roman"/>
          <w:sz w:val="32"/>
          <w:szCs w:val="34"/>
          <w:lang w:eastAsia="bg-BG"/>
        </w:rPr>
        <w:t xml:space="preserve"> </w:t>
      </w:r>
      <w:r w:rsidR="00955406" w:rsidRPr="009134F5">
        <w:rPr>
          <w:rFonts w:ascii="Times New Roman" w:eastAsia="Times New Roman" w:hAnsi="Times New Roman"/>
          <w:sz w:val="32"/>
          <w:szCs w:val="34"/>
          <w:lang w:eastAsia="bg-BG"/>
        </w:rPr>
        <w:t>МИ</w:t>
      </w:r>
    </w:p>
    <w:p w:rsidR="00955406" w:rsidRPr="009134F5" w:rsidRDefault="009134F5" w:rsidP="009134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>
        <w:rPr>
          <w:rFonts w:ascii="Times New Roman" w:eastAsia="Times New Roman" w:hAnsi="Times New Roman"/>
          <w:sz w:val="32"/>
          <w:szCs w:val="34"/>
          <w:lang w:eastAsia="bg-BG"/>
        </w:rPr>
        <w:t>Исперих</w:t>
      </w:r>
      <w:r w:rsidR="00955406" w:rsidRPr="009134F5">
        <w:rPr>
          <w:rFonts w:ascii="Times New Roman" w:eastAsia="Times New Roman" w:hAnsi="Times New Roman"/>
          <w:sz w:val="32"/>
          <w:szCs w:val="34"/>
          <w:lang w:eastAsia="bg-BG"/>
        </w:rPr>
        <w:t xml:space="preserve">, </w:t>
      </w:r>
      <w:r>
        <w:rPr>
          <w:rFonts w:ascii="Times New Roman" w:eastAsia="Times New Roman" w:hAnsi="Times New Roman"/>
          <w:sz w:val="32"/>
          <w:szCs w:val="34"/>
          <w:lang w:eastAsia="bg-BG"/>
        </w:rPr>
        <w:t>13</w:t>
      </w:r>
      <w:r w:rsidR="00955406" w:rsidRPr="009134F5">
        <w:rPr>
          <w:rFonts w:ascii="Times New Roman" w:eastAsia="Times New Roman" w:hAnsi="Times New Roman"/>
          <w:sz w:val="32"/>
          <w:szCs w:val="34"/>
          <w:lang w:eastAsia="bg-BG"/>
        </w:rPr>
        <w:t>.09.2019 г.</w:t>
      </w:r>
    </w:p>
    <w:p w:rsidR="009134F5" w:rsidRPr="009134F5" w:rsidRDefault="009134F5" w:rsidP="009134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</w:p>
    <w:p w:rsidR="00EE74FF" w:rsidRPr="009134F5" w:rsidRDefault="00EE74FF" w:rsidP="00CB33F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4F5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9134F5" w:rsidRPr="009134F5">
        <w:rPr>
          <w:rFonts w:ascii="Times New Roman" w:eastAsia="Times New Roman" w:hAnsi="Times New Roman"/>
          <w:sz w:val="24"/>
          <w:szCs w:val="24"/>
          <w:lang w:eastAsia="bg-BG"/>
        </w:rPr>
        <w:t>Промяна на работно време и началния</w:t>
      </w:r>
      <w:r w:rsidRPr="009134F5">
        <w:rPr>
          <w:rFonts w:ascii="Times New Roman" w:eastAsia="Times New Roman" w:hAnsi="Times New Roman"/>
          <w:sz w:val="24"/>
          <w:szCs w:val="24"/>
          <w:lang w:eastAsia="bg-BG"/>
        </w:rPr>
        <w:t xml:space="preserve"> час на заседанията на ОИК.</w:t>
      </w:r>
    </w:p>
    <w:p w:rsidR="00EE74FF" w:rsidRPr="009134F5" w:rsidRDefault="00EE74FF" w:rsidP="00CB33F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4F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кодекс, Общинска  избирателна</w:t>
      </w:r>
      <w:r w:rsidR="009134F5" w:rsidRPr="009134F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34F5">
        <w:rPr>
          <w:rFonts w:ascii="Times New Roman" w:eastAsia="Times New Roman" w:hAnsi="Times New Roman"/>
          <w:sz w:val="24"/>
          <w:szCs w:val="24"/>
          <w:lang w:eastAsia="bg-BG"/>
        </w:rPr>
        <w:t>комисия Исперих,  област Разград </w:t>
      </w:r>
    </w:p>
    <w:p w:rsidR="00EE74FF" w:rsidRPr="009134F5" w:rsidRDefault="00EE74FF" w:rsidP="00EE74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4F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55406" w:rsidRPr="009134F5" w:rsidRDefault="009134F5" w:rsidP="00CB33F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4F5">
        <w:rPr>
          <w:rFonts w:ascii="Times New Roman" w:eastAsia="Times New Roman" w:hAnsi="Times New Roman"/>
          <w:sz w:val="24"/>
          <w:szCs w:val="24"/>
          <w:lang w:eastAsia="bg-BG"/>
        </w:rPr>
        <w:t>Променя Решение № 3-МИ на ОИК Исперих и определя начален час на заседанията на ОИК Исперих – 17:00 ч.</w:t>
      </w:r>
      <w:r w:rsidR="00955406" w:rsidRPr="009134F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303DC" w:rsidRPr="009134F5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9134F5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</w:t>
      </w:r>
      <w:r w:rsidR="00CB33F3">
        <w:rPr>
          <w:rFonts w:ascii="Times New Roman" w:hAnsi="Times New Roman"/>
          <w:sz w:val="24"/>
          <w:szCs w:val="24"/>
        </w:rPr>
        <w:t xml:space="preserve"> </w:t>
      </w:r>
      <w:r w:rsidRPr="009134F5">
        <w:rPr>
          <w:rFonts w:ascii="Times New Roman" w:hAnsi="Times New Roman"/>
          <w:sz w:val="24"/>
          <w:szCs w:val="24"/>
        </w:rPr>
        <w:t>88, ал.</w:t>
      </w:r>
      <w:r w:rsidR="00CB33F3">
        <w:rPr>
          <w:rFonts w:ascii="Times New Roman" w:hAnsi="Times New Roman"/>
          <w:sz w:val="24"/>
          <w:szCs w:val="24"/>
        </w:rPr>
        <w:t xml:space="preserve"> </w:t>
      </w:r>
      <w:r w:rsidRPr="009134F5">
        <w:rPr>
          <w:rFonts w:ascii="Times New Roman" w:hAnsi="Times New Roman"/>
          <w:sz w:val="24"/>
          <w:szCs w:val="24"/>
        </w:rPr>
        <w:t>1 от Изборния кодекс.</w:t>
      </w:r>
    </w:p>
    <w:p w:rsidR="0069357F" w:rsidRPr="009134F5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9134F5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134F5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9134F5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9134F5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134F5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9134F5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9134F5">
        <w:rPr>
          <w:rFonts w:ascii="Times New Roman" w:hAnsi="Times New Roman"/>
          <w:sz w:val="24"/>
          <w:szCs w:val="24"/>
        </w:rPr>
        <w:t xml:space="preserve"> </w:t>
      </w:r>
      <w:r w:rsidRPr="009134F5">
        <w:rPr>
          <w:rFonts w:ascii="Times New Roman" w:hAnsi="Times New Roman"/>
          <w:sz w:val="24"/>
          <w:szCs w:val="24"/>
        </w:rPr>
        <w:t>_________</w:t>
      </w:r>
    </w:p>
    <w:p w:rsidR="003F3166" w:rsidRPr="009134F5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9134F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9134F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134F5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9134F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9134F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134F5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9134F5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9134F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134F5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9134F5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9134F5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9134F5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134F5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9134F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55" w:rsidRDefault="008A5955" w:rsidP="007D0F59">
      <w:pPr>
        <w:spacing w:line="240" w:lineRule="auto"/>
      </w:pPr>
      <w:r>
        <w:separator/>
      </w:r>
    </w:p>
  </w:endnote>
  <w:endnote w:type="continuationSeparator" w:id="0">
    <w:p w:rsidR="008A5955" w:rsidRDefault="008A595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55" w:rsidRDefault="008A5955" w:rsidP="007D0F59">
      <w:pPr>
        <w:spacing w:line="240" w:lineRule="auto"/>
      </w:pPr>
      <w:r>
        <w:separator/>
      </w:r>
    </w:p>
  </w:footnote>
  <w:footnote w:type="continuationSeparator" w:id="0">
    <w:p w:rsidR="008A5955" w:rsidRDefault="008A595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12D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8A5955"/>
    <w:rsid w:val="009134F5"/>
    <w:rsid w:val="00950949"/>
    <w:rsid w:val="00955406"/>
    <w:rsid w:val="00964135"/>
    <w:rsid w:val="00993C4F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B33F3"/>
    <w:rsid w:val="00CD3CA0"/>
    <w:rsid w:val="00CF3628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EE74FF"/>
    <w:rsid w:val="00F2437D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</cp:revision>
  <cp:lastPrinted>2019-06-12T15:52:00Z</cp:lastPrinted>
  <dcterms:created xsi:type="dcterms:W3CDTF">2019-09-13T13:29:00Z</dcterms:created>
  <dcterms:modified xsi:type="dcterms:W3CDTF">2019-09-13T13:29:00Z</dcterms:modified>
</cp:coreProperties>
</file>