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41483F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33610" w:rsidRPr="00DC64AC" w:rsidRDefault="00933610" w:rsidP="009336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РЕШЕНИЕ</w:t>
      </w: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br/>
        <w:t>№   2-МИ</w:t>
      </w: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br/>
        <w:t>Исперих, 05.09.2019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ОТНОСНО: Определяне на мястото за обявяване на решенията на ОИК-Исперих.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На основание чл.87, ал.2 от Изборния кодекс  и Решение № 607 – МИ / 14.08.2019г. на ЦИК, Общинска  избирателна комисия  Исперих , област Разград,</w:t>
      </w:r>
    </w:p>
    <w:p w:rsidR="00933610" w:rsidRPr="00DC64AC" w:rsidRDefault="00933610" w:rsidP="0093361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bg-BG"/>
        </w:rPr>
      </w:pPr>
      <w:bookmarkStart w:id="0" w:name="_GoBack"/>
      <w:bookmarkEnd w:id="0"/>
      <w:r w:rsidRPr="00DC64AC">
        <w:rPr>
          <w:rFonts w:ascii="Helvetica" w:eastAsia="Times New Roman" w:hAnsi="Helvetica" w:cs="Helvetica"/>
          <w:b/>
          <w:bCs/>
          <w:sz w:val="24"/>
          <w:szCs w:val="24"/>
          <w:lang w:eastAsia="bg-BG"/>
        </w:rPr>
        <w:t>Р Е Ш И: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Решенията на ОИК-Исперих се обявяват на информационното табло, разположено във фоайето на административна сграда  на адрес: гр.Исперих , ул.“ Дунав“ 2, партер и на официалната интернет страница на адрес </w:t>
      </w:r>
      <w:hyperlink r:id="rId8" w:history="1">
        <w:r w:rsidRPr="00DC64AC">
          <w:rPr>
            <w:rStyle w:val="ad"/>
            <w:rFonts w:ascii="Helvetica" w:eastAsia="Times New Roman" w:hAnsi="Helvetica" w:cs="Helvetica"/>
            <w:color w:val="auto"/>
            <w:sz w:val="24"/>
            <w:szCs w:val="24"/>
            <w:lang w:eastAsia="bg-BG"/>
          </w:rPr>
          <w:t>https://oik1714.cik.bg/mi2019</w:t>
        </w:r>
      </w:hyperlink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.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 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Решението може да се оспори в тридневен срок от обявяването му пред ЦИК.</w:t>
      </w:r>
    </w:p>
    <w:p w:rsidR="00933610" w:rsidRPr="00DC64AC" w:rsidRDefault="00933610" w:rsidP="00933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 xml:space="preserve">СЕКРЕТАР:  </w:t>
      </w:r>
      <w:r w:rsidRPr="00DC64AC">
        <w:rPr>
          <w:rFonts w:ascii="Helvetica" w:eastAsia="Times New Roman" w:hAnsi="Helvetica" w:cs="Helvetica"/>
          <w:sz w:val="24"/>
          <w:szCs w:val="24"/>
          <w:lang w:eastAsia="bg-BG"/>
        </w:rPr>
        <w:t>Ценка Иванова</w:t>
      </w:r>
      <w:r w:rsidRPr="00DC64AC">
        <w:rPr>
          <w:rFonts w:ascii="Times New Roman" w:hAnsi="Times New Roman"/>
          <w:sz w:val="24"/>
          <w:szCs w:val="24"/>
        </w:rPr>
        <w:t xml:space="preserve"> _________</w:t>
      </w: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ab/>
      </w: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>Обявено на:_________________                                   ________________________</w:t>
      </w:r>
    </w:p>
    <w:p w:rsidR="00933610" w:rsidRPr="00DC64AC" w:rsidRDefault="00933610" w:rsidP="0093361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C64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</w:t>
      </w:r>
    </w:p>
    <w:p w:rsidR="00933610" w:rsidRPr="00DC64AC" w:rsidRDefault="00933610" w:rsidP="00933610">
      <w:pPr>
        <w:rPr>
          <w:sz w:val="24"/>
          <w:szCs w:val="24"/>
        </w:rPr>
      </w:pPr>
    </w:p>
    <w:p w:rsidR="00955406" w:rsidRPr="00DC64AC" w:rsidRDefault="00955406" w:rsidP="00933610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933610" w:rsidRPr="00DC64AC" w:rsidRDefault="00933610" w:rsidP="009336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64AC">
        <w:rPr>
          <w:sz w:val="24"/>
          <w:szCs w:val="24"/>
        </w:rPr>
        <w:t>Архивирано на ……………………………………..</w:t>
      </w:r>
    </w:p>
    <w:sectPr w:rsidR="00933610" w:rsidRPr="00DC64AC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3F" w:rsidRDefault="0041483F" w:rsidP="007D0F59">
      <w:pPr>
        <w:spacing w:line="240" w:lineRule="auto"/>
      </w:pPr>
      <w:r>
        <w:separator/>
      </w:r>
    </w:p>
  </w:endnote>
  <w:endnote w:type="continuationSeparator" w:id="0">
    <w:p w:rsidR="0041483F" w:rsidRDefault="0041483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3F" w:rsidRDefault="0041483F" w:rsidP="007D0F59">
      <w:pPr>
        <w:spacing w:line="240" w:lineRule="auto"/>
      </w:pPr>
      <w:r>
        <w:separator/>
      </w:r>
    </w:p>
  </w:footnote>
  <w:footnote w:type="continuationSeparator" w:id="0">
    <w:p w:rsidR="0041483F" w:rsidRDefault="0041483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42D12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1483F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33610"/>
    <w:rsid w:val="00950949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C64AC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1714.cik.bg/mi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9</cp:revision>
  <cp:lastPrinted>2019-06-12T15:52:00Z</cp:lastPrinted>
  <dcterms:created xsi:type="dcterms:W3CDTF">2019-06-12T15:24:00Z</dcterms:created>
  <dcterms:modified xsi:type="dcterms:W3CDTF">2019-09-05T15:12:00Z</dcterms:modified>
</cp:coreProperties>
</file>