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72456C">
        <w:rPr>
          <w:b/>
        </w:rPr>
        <w:t>7</w:t>
      </w:r>
      <w:r w:rsidR="001A6B0A">
        <w:rPr>
          <w:b/>
        </w:rPr>
        <w:t>5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1A6B0A">
        <w:rPr>
          <w:b/>
        </w:rPr>
        <w:t>10</w:t>
      </w:r>
      <w:r w:rsidR="00813D22">
        <w:rPr>
          <w:b/>
        </w:rPr>
        <w:t>.0</w:t>
      </w:r>
      <w:r w:rsidR="00AC7124">
        <w:rPr>
          <w:b/>
        </w:rPr>
        <w:t>2</w:t>
      </w:r>
      <w:r w:rsidR="00813D22">
        <w:rPr>
          <w:b/>
        </w:rPr>
        <w:t>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1A6B0A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AC7124">
        <w:rPr>
          <w:rFonts w:ascii="Times New Roman" w:hAnsi="Times New Roman" w:cs="Times New Roman"/>
          <w:b w:val="0"/>
          <w:sz w:val="24"/>
          <w:szCs w:val="24"/>
        </w:rPr>
        <w:t>02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A6B0A">
        <w:rPr>
          <w:rFonts w:ascii="Times New Roman" w:hAnsi="Times New Roman" w:cs="Times New Roman"/>
          <w:b w:val="0"/>
          <w:sz w:val="24"/>
          <w:szCs w:val="24"/>
        </w:rPr>
        <w:t>6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  <w:tr w:rsidR="00AD5BDB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8B66E7" w:rsidRDefault="00DD7671" w:rsidP="008B66E7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1A6B0A" w:rsidRPr="00CE40E5" w:rsidRDefault="001A6B0A" w:rsidP="00CE40E5">
      <w:pPr>
        <w:pStyle w:val="aa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358" w:hanging="358"/>
        <w:jc w:val="both"/>
      </w:pPr>
      <w:r w:rsidRPr="00CE40E5">
        <w:t>Вземане на решение за о</w:t>
      </w:r>
      <w:r w:rsidRPr="00CE40E5">
        <w:t xml:space="preserve">добряване </w:t>
      </w:r>
      <w:r w:rsidRPr="00CE40E5">
        <w:t xml:space="preserve">на </w:t>
      </w:r>
      <w:r w:rsidRPr="00CE40E5">
        <w:t>графични файлове с предпечатни образци на бюлетините за кмет на кметство:</w:t>
      </w:r>
    </w:p>
    <w:p w:rsidR="001A6B0A" w:rsidRPr="00CE40E5" w:rsidRDefault="001A6B0A" w:rsidP="00CE40E5">
      <w:pPr>
        <w:pStyle w:val="aa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Chars="161" w:left="386" w:firstLineChars="178" w:firstLine="427"/>
        <w:jc w:val="both"/>
      </w:pPr>
      <w:r w:rsidRPr="00CE40E5">
        <w:t>с. Драгомъж, община Исперих, област Разград, изборен район № 171424921,  в частични избори за кмет на кметство с. Драгомъж, насрочени за 27.02.2022 г.;</w:t>
      </w:r>
    </w:p>
    <w:p w:rsidR="001A6B0A" w:rsidRPr="00CE40E5" w:rsidRDefault="001A6B0A" w:rsidP="00CE40E5">
      <w:pPr>
        <w:pStyle w:val="aa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Chars="161" w:left="386" w:firstLineChars="178" w:firstLine="427"/>
        <w:jc w:val="both"/>
      </w:pPr>
      <w:r w:rsidRPr="00CE40E5">
        <w:t>с. Йонково, община Исперих, област Разград, изборен район № 171434103,  в частични избори за кмет на кметство с. Йонково, насрочени за 27.02.2022 г.;</w:t>
      </w:r>
    </w:p>
    <w:p w:rsidR="001A6B0A" w:rsidRPr="00CE40E5" w:rsidRDefault="001A6B0A" w:rsidP="00CE40E5">
      <w:pPr>
        <w:pStyle w:val="aa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Chars="161" w:left="386" w:firstLineChars="178" w:firstLine="427"/>
        <w:jc w:val="both"/>
      </w:pPr>
      <w:r w:rsidRPr="00CE40E5">
        <w:t>с. Райнино, община Исперих, област Разград, изборен район № 171461875,  в частични избори за кмет на кметство с. Райнино, насрочени за 27.02.2022 г.;</w:t>
      </w:r>
    </w:p>
    <w:p w:rsidR="001A6B0A" w:rsidRPr="00CE40E5" w:rsidRDefault="001A6B0A" w:rsidP="00CE40E5">
      <w:pPr>
        <w:pStyle w:val="aa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ind w:leftChars="161" w:left="386" w:firstLineChars="178" w:firstLine="427"/>
        <w:jc w:val="both"/>
      </w:pPr>
      <w:r w:rsidRPr="00CE40E5">
        <w:t>с. Тодорово, община Исперих, област Разград, изборен район № 171472578,  в частични избори за кмет на кметство с. Тодорово, насрочени за 27.02.2022 г.</w:t>
      </w:r>
    </w:p>
    <w:p w:rsidR="00AD5BDB" w:rsidRPr="00CE40E5" w:rsidRDefault="00AD5BDB" w:rsidP="001A6B0A">
      <w:pPr>
        <w:pStyle w:val="aa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358" w:hangingChars="149" w:hanging="358"/>
        <w:jc w:val="both"/>
      </w:pPr>
      <w:r w:rsidRPr="00CE40E5">
        <w:t xml:space="preserve">Организационни </w:t>
      </w:r>
    </w:p>
    <w:p w:rsidR="0095163B" w:rsidRPr="000872C8" w:rsidRDefault="00DD7671" w:rsidP="00AD5BDB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0872C8">
        <w:t xml:space="preserve">Поради липса на други предложения, председателят подложи на гласуване така </w:t>
      </w:r>
    </w:p>
    <w:p w:rsidR="00DD7671" w:rsidRDefault="00DD7671" w:rsidP="00AD5BD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lastRenderedPageBreak/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 xml:space="preserve">д на проведеното гласуване, с </w:t>
      </w:r>
      <w:r w:rsidR="00AD5BDB">
        <w:t>10</w:t>
      </w:r>
      <w:r w:rsidRPr="000872C8">
        <w:t xml:space="preserve"> (</w:t>
      </w:r>
      <w:r w:rsidR="002B3CCA" w:rsidRPr="000872C8">
        <w:t>десет</w:t>
      </w:r>
      <w:r w:rsidRPr="000872C8">
        <w:t>) гласа „ЗА” и 0 (нула) гласа „</w:t>
      </w:r>
      <w:r w:rsidR="003E3901" w:rsidRPr="000872C8">
        <w:t>против</w:t>
      </w:r>
      <w:r w:rsidRPr="000872C8">
        <w:t>”, ОИК-Исперих, прие така предложения дневен ред.</w:t>
      </w:r>
    </w:p>
    <w:p w:rsidR="00AD5BDB" w:rsidRDefault="0090332F" w:rsidP="001C33C9">
      <w:pPr>
        <w:pStyle w:val="aa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rPr>
          <w:b/>
          <w:u w:val="single"/>
        </w:rPr>
        <w:t xml:space="preserve">По т. </w:t>
      </w:r>
      <w:r w:rsidR="00AC7124">
        <w:rPr>
          <w:b/>
          <w:u w:val="single"/>
        </w:rPr>
        <w:t>1</w:t>
      </w:r>
      <w:r>
        <w:rPr>
          <w:b/>
          <w:u w:val="single"/>
        </w:rPr>
        <w:t xml:space="preserve"> от д</w:t>
      </w:r>
      <w:r w:rsidRPr="000872C8">
        <w:rPr>
          <w:b/>
          <w:u w:val="single"/>
        </w:rPr>
        <w:t>невния ред</w:t>
      </w:r>
      <w:r w:rsidRPr="00194AD9">
        <w:rPr>
          <w:b/>
        </w:rPr>
        <w:t>:</w:t>
      </w:r>
      <w:r w:rsidR="00194AD9" w:rsidRPr="00194AD9">
        <w:rPr>
          <w:b/>
        </w:rPr>
        <w:t xml:space="preserve"> </w:t>
      </w:r>
      <w:r w:rsidR="00AD5BDB" w:rsidRPr="00743E7F">
        <w:t xml:space="preserve">Вземане на решение за </w:t>
      </w:r>
      <w:r w:rsidR="00C232A2">
        <w:t>одобряване</w:t>
      </w:r>
      <w:r w:rsidR="00C232A2">
        <w:t xml:space="preserve"> графични файл</w:t>
      </w:r>
      <w:r w:rsidR="00CE40E5">
        <w:t xml:space="preserve">ове с предпечат на хартиените бюлетини </w:t>
      </w:r>
      <w:r w:rsidR="00C232A2">
        <w:t xml:space="preserve">за гласуване </w:t>
      </w:r>
      <w:r w:rsidR="00AD5BDB" w:rsidRPr="00743E7F">
        <w:t xml:space="preserve">при произвеждане на частични избори за избор на кмет на кметство с. </w:t>
      </w:r>
      <w:r w:rsidR="00AD5BDB">
        <w:t>Йонково</w:t>
      </w:r>
      <w:r w:rsidR="00AD5BDB" w:rsidRPr="00743E7F">
        <w:t>,</w:t>
      </w:r>
      <w:r w:rsidR="00AD5BDB">
        <w:t xml:space="preserve"> кмет на кметство с. Драгомъж, кмет на кметство с. Райнино и кмет на кметство с. Тодорово,</w:t>
      </w:r>
      <w:r w:rsidR="00AD5BDB" w:rsidRPr="00743E7F">
        <w:t xml:space="preserve"> общ. Исперих</w:t>
      </w:r>
      <w:r w:rsidR="00AD5BDB">
        <w:t xml:space="preserve"> на 27 февруари 2022 г.</w:t>
      </w:r>
    </w:p>
    <w:p w:rsidR="00C232A2" w:rsidRDefault="00C232A2" w:rsidP="00CE40E5">
      <w:pPr>
        <w:pStyle w:val="a6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докладва, че в</w:t>
      </w:r>
      <w:r w:rsidRPr="00FF1223">
        <w:rPr>
          <w:rFonts w:ascii="Times New Roman" w:hAnsi="Times New Roman"/>
          <w:sz w:val="24"/>
          <w:szCs w:val="24"/>
        </w:rPr>
        <w:t xml:space="preserve"> ОИК-Исперих</w:t>
      </w:r>
      <w:r>
        <w:rPr>
          <w:rFonts w:ascii="Times New Roman" w:hAnsi="Times New Roman"/>
          <w:sz w:val="24"/>
          <w:szCs w:val="24"/>
        </w:rPr>
        <w:t xml:space="preserve"> е</w:t>
      </w:r>
      <w:r w:rsidRPr="00FF1223">
        <w:rPr>
          <w:rFonts w:ascii="Times New Roman" w:hAnsi="Times New Roman"/>
          <w:sz w:val="24"/>
          <w:szCs w:val="24"/>
        </w:rPr>
        <w:t xml:space="preserve"> постъпи</w:t>
      </w:r>
      <w:r>
        <w:rPr>
          <w:rFonts w:ascii="Times New Roman" w:hAnsi="Times New Roman"/>
          <w:sz w:val="24"/>
          <w:szCs w:val="24"/>
        </w:rPr>
        <w:t>ло</w:t>
      </w:r>
      <w:r w:rsidRPr="00FF1223">
        <w:rPr>
          <w:rFonts w:ascii="Times New Roman" w:hAnsi="Times New Roman"/>
          <w:sz w:val="24"/>
          <w:szCs w:val="24"/>
        </w:rPr>
        <w:t xml:space="preserve"> </w:t>
      </w:r>
      <w:r w:rsidRPr="00660C1F">
        <w:rPr>
          <w:rFonts w:ascii="Times New Roman" w:hAnsi="Times New Roman"/>
          <w:sz w:val="24"/>
          <w:szCs w:val="24"/>
        </w:rPr>
        <w:t>писмо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51B">
        <w:rPr>
          <w:rFonts w:ascii="Times New Roman" w:hAnsi="Times New Roman"/>
          <w:sz w:val="24"/>
          <w:szCs w:val="24"/>
        </w:rPr>
        <w:t>изх. № ЧМИ-15-1</w:t>
      </w:r>
      <w:r>
        <w:rPr>
          <w:rFonts w:ascii="Times New Roman" w:hAnsi="Times New Roman"/>
          <w:sz w:val="24"/>
          <w:szCs w:val="24"/>
        </w:rPr>
        <w:t>5</w:t>
      </w:r>
      <w:r w:rsidRPr="0066051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08</w:t>
      </w:r>
      <w:r w:rsidRPr="0066051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66051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66051B">
        <w:rPr>
          <w:rFonts w:ascii="Times New Roman" w:hAnsi="Times New Roman"/>
          <w:sz w:val="24"/>
          <w:szCs w:val="24"/>
        </w:rPr>
        <w:t xml:space="preserve"> г. на ЦИК</w:t>
      </w:r>
      <w:r>
        <w:rPr>
          <w:rFonts w:ascii="Times New Roman" w:hAnsi="Times New Roman"/>
          <w:sz w:val="24"/>
          <w:szCs w:val="24"/>
        </w:rPr>
        <w:t xml:space="preserve">, с което се напомня, че Общинските избирателни комисии следва да одобрят графичния файл с предпечат на хартиената бюлетина за гласуване в съответния избор и вземане на решение за одобряване тиража на бюлетините за </w:t>
      </w:r>
      <w:r w:rsidRPr="00F15A42">
        <w:rPr>
          <w:rFonts w:ascii="Times New Roman" w:hAnsi="Times New Roman"/>
          <w:sz w:val="24"/>
          <w:szCs w:val="24"/>
        </w:rPr>
        <w:t xml:space="preserve">отпечатване при произвеждане на </w:t>
      </w:r>
      <w:r>
        <w:rPr>
          <w:rFonts w:ascii="Times New Roman" w:hAnsi="Times New Roman"/>
          <w:sz w:val="24"/>
          <w:szCs w:val="24"/>
        </w:rPr>
        <w:t>частични избори</w:t>
      </w:r>
      <w:r w:rsidRPr="00F15A42">
        <w:rPr>
          <w:rFonts w:ascii="Times New Roman" w:hAnsi="Times New Roman"/>
          <w:sz w:val="24"/>
          <w:szCs w:val="24"/>
        </w:rPr>
        <w:t xml:space="preserve"> за избор на кмет</w:t>
      </w:r>
      <w:r>
        <w:rPr>
          <w:rFonts w:ascii="Times New Roman" w:hAnsi="Times New Roman"/>
          <w:sz w:val="24"/>
          <w:szCs w:val="24"/>
        </w:rPr>
        <w:t xml:space="preserve">ове </w:t>
      </w:r>
      <w:r w:rsidRPr="00F15A42">
        <w:rPr>
          <w:rFonts w:ascii="Times New Roman" w:hAnsi="Times New Roman"/>
          <w:sz w:val="24"/>
          <w:szCs w:val="24"/>
        </w:rPr>
        <w:t>на кметств</w:t>
      </w:r>
      <w:r>
        <w:rPr>
          <w:rFonts w:ascii="Times New Roman" w:hAnsi="Times New Roman"/>
          <w:sz w:val="24"/>
          <w:szCs w:val="24"/>
        </w:rPr>
        <w:t>а</w:t>
      </w:r>
      <w:r w:rsidRPr="00F15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селата Йонково, Драгомъж, Райнино и Тодорово</w:t>
      </w:r>
      <w:r w:rsidRPr="00F15A42">
        <w:rPr>
          <w:rFonts w:ascii="Times New Roman" w:hAnsi="Times New Roman"/>
          <w:sz w:val="24"/>
          <w:szCs w:val="24"/>
        </w:rPr>
        <w:t>, общ. Исперих.</w:t>
      </w:r>
    </w:p>
    <w:p w:rsidR="00C232A2" w:rsidRDefault="00C232A2" w:rsidP="00C232A2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Във връзка с одобряването на тиража на бюлетините, Председателят уточни, че ОИК Исперих е взела Решение № </w:t>
      </w:r>
      <w:r>
        <w:rPr>
          <w:rFonts w:ascii="Times New Roman" w:hAnsi="Times New Roman"/>
          <w:sz w:val="24"/>
          <w:szCs w:val="24"/>
        </w:rPr>
        <w:t>201-ЧМИ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г., с което ти</w:t>
      </w:r>
      <w:r>
        <w:rPr>
          <w:rFonts w:ascii="Times New Roman" w:hAnsi="Times New Roman"/>
          <w:sz w:val="24"/>
          <w:szCs w:val="24"/>
        </w:rPr>
        <w:t>ражът на бюлетините е определен.</w:t>
      </w:r>
    </w:p>
    <w:p w:rsidR="00C232A2" w:rsidRDefault="00C232A2" w:rsidP="00C232A2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като членовете на ОИК Исперих прегледаха</w:t>
      </w:r>
      <w:r w:rsidR="00CE40E5">
        <w:rPr>
          <w:rFonts w:ascii="Times New Roman" w:hAnsi="Times New Roman"/>
          <w:sz w:val="24"/>
          <w:szCs w:val="24"/>
        </w:rPr>
        <w:t xml:space="preserve"> графичните</w:t>
      </w:r>
      <w:r>
        <w:rPr>
          <w:rFonts w:ascii="Times New Roman" w:hAnsi="Times New Roman"/>
          <w:sz w:val="24"/>
          <w:szCs w:val="24"/>
        </w:rPr>
        <w:t xml:space="preserve"> файл</w:t>
      </w:r>
      <w:r w:rsidR="00CE40E5">
        <w:rPr>
          <w:rFonts w:ascii="Times New Roman" w:hAnsi="Times New Roman"/>
          <w:sz w:val="24"/>
          <w:szCs w:val="24"/>
        </w:rPr>
        <w:t>ове с предпечат на хартиените бюлетини</w:t>
      </w:r>
      <w:r>
        <w:rPr>
          <w:rFonts w:ascii="Times New Roman" w:hAnsi="Times New Roman"/>
          <w:sz w:val="24"/>
          <w:szCs w:val="24"/>
        </w:rPr>
        <w:t xml:space="preserve">, Председателят предложи </w:t>
      </w:r>
      <w:r w:rsidR="00CE40E5">
        <w:rPr>
          <w:rFonts w:ascii="Times New Roman" w:hAnsi="Times New Roman"/>
          <w:sz w:val="24"/>
          <w:szCs w:val="24"/>
        </w:rPr>
        <w:t xml:space="preserve">същите да бъдат </w:t>
      </w:r>
      <w:r>
        <w:rPr>
          <w:rFonts w:ascii="Times New Roman" w:hAnsi="Times New Roman"/>
          <w:sz w:val="24"/>
          <w:szCs w:val="24"/>
        </w:rPr>
        <w:t>одобрен</w:t>
      </w:r>
      <w:r w:rsidR="00CE40E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194AD9" w:rsidRPr="000872C8" w:rsidRDefault="00194AD9" w:rsidP="00194AD9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Гласувал </w:t>
            </w:r>
            <w:r>
              <w:rPr>
                <w:shd w:val="clear" w:color="auto" w:fill="FFFFFF"/>
              </w:rPr>
              <w:lastRenderedPageBreak/>
              <w:t>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Гласувал </w:t>
            </w:r>
            <w:r>
              <w:rPr>
                <w:shd w:val="clear" w:color="auto" w:fill="FFFFFF"/>
              </w:rPr>
              <w:lastRenderedPageBreak/>
              <w:t>„ПРОТИВ“</w:t>
            </w: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lastRenderedPageBreak/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</w:pPr>
          </w:p>
        </w:tc>
      </w:tr>
      <w:tr w:rsidR="00194AD9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94AD9" w:rsidRPr="000872C8" w:rsidRDefault="00194AD9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94AD9" w:rsidRPr="000872C8" w:rsidRDefault="00194AD9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AD5BDB" w:rsidRPr="000872C8" w:rsidTr="00690B01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5BDB" w:rsidRPr="000872C8" w:rsidRDefault="00AD5BDB" w:rsidP="00690B01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AD5BDB" w:rsidRPr="000872C8" w:rsidRDefault="00AD5BDB" w:rsidP="00690B01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194AD9" w:rsidRPr="000872C8" w:rsidRDefault="00194AD9" w:rsidP="00194AD9">
      <w:pPr>
        <w:spacing w:line="276" w:lineRule="auto"/>
        <w:ind w:firstLine="426"/>
        <w:jc w:val="both"/>
      </w:pPr>
      <w:r w:rsidRPr="000872C8">
        <w:t xml:space="preserve">С оглед на проведеното гласуване, с </w:t>
      </w:r>
      <w:r w:rsidR="00AD5BDB">
        <w:t>10 (десет</w:t>
      </w:r>
      <w:r w:rsidRPr="000872C8">
        <w:t>) глас</w:t>
      </w:r>
      <w:r w:rsidR="00ED7ABF">
        <w:t>а „ЗА” и 0 (нула) гласа „ПРОТИВ</w:t>
      </w:r>
      <w:r w:rsidRPr="000872C8">
        <w:t>”, ОИК-Исперих, прие следн</w:t>
      </w:r>
      <w:r>
        <w:t>ото</w:t>
      </w:r>
      <w:r w:rsidRPr="000872C8">
        <w:t>:</w:t>
      </w:r>
    </w:p>
    <w:p w:rsidR="00C232A2" w:rsidRPr="00461463" w:rsidRDefault="00C232A2" w:rsidP="00C232A2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461463">
        <w:rPr>
          <w:b/>
          <w:sz w:val="26"/>
          <w:szCs w:val="26"/>
        </w:rPr>
        <w:t>РЕШЕНИЕ</w:t>
      </w:r>
      <w:r w:rsidRPr="00461463">
        <w:rPr>
          <w:b/>
          <w:sz w:val="26"/>
          <w:szCs w:val="26"/>
        </w:rPr>
        <w:br/>
        <w:t xml:space="preserve">№ </w:t>
      </w:r>
      <w:r>
        <w:rPr>
          <w:b/>
          <w:sz w:val="26"/>
          <w:szCs w:val="26"/>
        </w:rPr>
        <w:t>202</w:t>
      </w:r>
      <w:r w:rsidRPr="00461463">
        <w:rPr>
          <w:b/>
          <w:sz w:val="26"/>
          <w:szCs w:val="26"/>
        </w:rPr>
        <w:t>-ЧМИ</w:t>
      </w:r>
      <w:r w:rsidRPr="00461463">
        <w:rPr>
          <w:b/>
          <w:sz w:val="26"/>
          <w:szCs w:val="26"/>
        </w:rPr>
        <w:br/>
        <w:t xml:space="preserve">Исперих, </w:t>
      </w:r>
      <w:r>
        <w:rPr>
          <w:b/>
          <w:sz w:val="26"/>
          <w:szCs w:val="26"/>
        </w:rPr>
        <w:t>10</w:t>
      </w:r>
      <w:r w:rsidRPr="0046146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02</w:t>
      </w:r>
      <w:r w:rsidRPr="00461463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461463">
        <w:rPr>
          <w:b/>
          <w:sz w:val="26"/>
          <w:szCs w:val="26"/>
        </w:rPr>
        <w:t xml:space="preserve"> г.</w:t>
      </w:r>
    </w:p>
    <w:p w:rsidR="00C232A2" w:rsidRPr="00661EA5" w:rsidRDefault="00C232A2" w:rsidP="00C232A2">
      <w:pPr>
        <w:shd w:val="clear" w:color="auto" w:fill="FFFFFF"/>
        <w:spacing w:after="150"/>
        <w:rPr>
          <w:sz w:val="26"/>
          <w:szCs w:val="26"/>
        </w:rPr>
      </w:pPr>
      <w:r w:rsidRPr="00D80B34">
        <w:rPr>
          <w:sz w:val="26"/>
          <w:szCs w:val="26"/>
        </w:rPr>
        <w:t>ОТНОСНО:</w:t>
      </w:r>
      <w:r w:rsidRPr="00460F5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661EA5">
        <w:rPr>
          <w:sz w:val="26"/>
          <w:szCs w:val="26"/>
        </w:rPr>
        <w:t>Одобряване графични файлове с предпечатни образци на бюлетините за кмет на кметство:</w:t>
      </w:r>
    </w:p>
    <w:p w:rsidR="00C232A2" w:rsidRPr="00661EA5" w:rsidRDefault="00C232A2" w:rsidP="00C232A2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61EA5">
        <w:rPr>
          <w:sz w:val="26"/>
          <w:szCs w:val="26"/>
        </w:rPr>
        <w:t>с. Драгомъж, община Исперих, област Разград, изборен район № 171424921,  в частични избори за кмет на кметство с. Драгомъж, насрочени за 27.02.2022 г.;</w:t>
      </w:r>
    </w:p>
    <w:p w:rsidR="00C232A2" w:rsidRPr="00661EA5" w:rsidRDefault="00C232A2" w:rsidP="00C232A2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61EA5">
        <w:rPr>
          <w:sz w:val="26"/>
          <w:szCs w:val="26"/>
        </w:rPr>
        <w:t>с. Йонково, община Исперих, област Разград, изборен район № 171434103,  в частични избори за кмет на кметство с. Йонково, насрочени за 27.02.2022 г.;</w:t>
      </w:r>
    </w:p>
    <w:p w:rsidR="00C232A2" w:rsidRPr="00661EA5" w:rsidRDefault="00C232A2" w:rsidP="00C232A2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61EA5">
        <w:rPr>
          <w:sz w:val="26"/>
          <w:szCs w:val="26"/>
        </w:rPr>
        <w:t>с. Райнино, община Исперих, област Разград, изборен район № 171461875,  в частични избори за кмет на кметство с. Райнино, насрочени за 27.02.2022 г.;</w:t>
      </w:r>
    </w:p>
    <w:p w:rsidR="00C232A2" w:rsidRPr="00460F58" w:rsidRDefault="00C232A2" w:rsidP="00C232A2">
      <w:pPr>
        <w:shd w:val="clear" w:color="auto" w:fill="FFFFFF"/>
        <w:spacing w:after="15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• </w:t>
      </w:r>
      <w:r w:rsidRPr="00661EA5">
        <w:rPr>
          <w:sz w:val="26"/>
          <w:szCs w:val="26"/>
        </w:rPr>
        <w:t>с. Тодорово, община Исперих, област Разград, изборен район № 171472578,  в частични избори за кмет на кметство с. Тодорово, насрочени за 27.02.2022 г.</w:t>
      </w:r>
    </w:p>
    <w:p w:rsidR="00C232A2" w:rsidRPr="00460F58" w:rsidRDefault="00C232A2" w:rsidP="00C232A2">
      <w:pPr>
        <w:shd w:val="clear" w:color="auto" w:fill="FFFFFF"/>
        <w:spacing w:after="150"/>
        <w:ind w:firstLine="708"/>
        <w:rPr>
          <w:sz w:val="26"/>
          <w:szCs w:val="26"/>
        </w:rPr>
      </w:pPr>
      <w:r w:rsidRPr="00460F58">
        <w:rPr>
          <w:sz w:val="26"/>
          <w:szCs w:val="26"/>
        </w:rPr>
        <w:t xml:space="preserve">Във връзка </w:t>
      </w:r>
      <w:r>
        <w:rPr>
          <w:sz w:val="26"/>
          <w:szCs w:val="26"/>
        </w:rPr>
        <w:t>с решение № 1823-МИ от 09.06.2020 г. на ЦИК</w:t>
      </w:r>
      <w:r w:rsidRPr="00460F58">
        <w:rPr>
          <w:sz w:val="26"/>
          <w:szCs w:val="26"/>
        </w:rPr>
        <w:t xml:space="preserve"> </w:t>
      </w:r>
      <w:r>
        <w:rPr>
          <w:sz w:val="26"/>
          <w:szCs w:val="26"/>
        </w:rPr>
        <w:t>и във връзка</w:t>
      </w:r>
      <w:r w:rsidRPr="00460F58">
        <w:rPr>
          <w:sz w:val="26"/>
          <w:szCs w:val="26"/>
        </w:rPr>
        <w:t xml:space="preserve"> с </w:t>
      </w:r>
      <w:r>
        <w:rPr>
          <w:sz w:val="26"/>
          <w:szCs w:val="26"/>
        </w:rPr>
        <w:t>писмо изх. № ЧМИ-15-15/08.02.2022 г. на ЦИК,</w:t>
      </w:r>
      <w:r w:rsidRPr="00460F58">
        <w:rPr>
          <w:sz w:val="26"/>
          <w:szCs w:val="26"/>
        </w:rPr>
        <w:t xml:space="preserve"> Общин</w:t>
      </w:r>
      <w:r>
        <w:rPr>
          <w:sz w:val="26"/>
          <w:szCs w:val="26"/>
        </w:rPr>
        <w:t>ска избирателна комисия Исперих</w:t>
      </w:r>
      <w:r w:rsidRPr="00460F58">
        <w:rPr>
          <w:sz w:val="26"/>
          <w:szCs w:val="26"/>
        </w:rPr>
        <w:t> </w:t>
      </w:r>
    </w:p>
    <w:p w:rsidR="00C232A2" w:rsidRPr="00460F58" w:rsidRDefault="00C232A2" w:rsidP="00C232A2">
      <w:pPr>
        <w:shd w:val="clear" w:color="auto" w:fill="FFFFFF"/>
        <w:spacing w:after="150"/>
        <w:jc w:val="center"/>
        <w:rPr>
          <w:b/>
          <w:sz w:val="26"/>
          <w:szCs w:val="26"/>
        </w:rPr>
      </w:pPr>
      <w:r w:rsidRPr="00460F58">
        <w:rPr>
          <w:b/>
          <w:sz w:val="26"/>
          <w:szCs w:val="26"/>
        </w:rPr>
        <w:lastRenderedPageBreak/>
        <w:t>Р Е Ш И:</w:t>
      </w:r>
    </w:p>
    <w:p w:rsidR="00C232A2" w:rsidRPr="00661EA5" w:rsidRDefault="00C232A2" w:rsidP="000D7F1A">
      <w:pPr>
        <w:shd w:val="clear" w:color="auto" w:fill="FFFFFF"/>
        <w:spacing w:after="150"/>
        <w:jc w:val="both"/>
        <w:rPr>
          <w:sz w:val="26"/>
          <w:szCs w:val="26"/>
        </w:rPr>
      </w:pPr>
      <w:r w:rsidRPr="00460F58">
        <w:rPr>
          <w:b/>
          <w:sz w:val="26"/>
          <w:szCs w:val="26"/>
        </w:rPr>
        <w:t>ОДОБРЯВА</w:t>
      </w:r>
      <w:r w:rsidRPr="00460F58">
        <w:rPr>
          <w:sz w:val="26"/>
          <w:szCs w:val="26"/>
        </w:rPr>
        <w:t> </w:t>
      </w:r>
      <w:r w:rsidRPr="00661EA5">
        <w:rPr>
          <w:sz w:val="26"/>
          <w:szCs w:val="26"/>
        </w:rPr>
        <w:t>графични файлове с предпечатни образци на бюлетините за кмет на кметство:</w:t>
      </w:r>
    </w:p>
    <w:p w:rsidR="00C232A2" w:rsidRPr="00661EA5" w:rsidRDefault="00C232A2" w:rsidP="000D7F1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61EA5">
        <w:rPr>
          <w:sz w:val="26"/>
          <w:szCs w:val="26"/>
        </w:rPr>
        <w:t>• с. Драгомъж, община Исперих, област Разград, изборен район № 171424921,  в частични избори за кмет на кметство с. Драгомъж, насрочени за 27.02.2022 г.;</w:t>
      </w:r>
    </w:p>
    <w:p w:rsidR="00C232A2" w:rsidRPr="00661EA5" w:rsidRDefault="00C232A2" w:rsidP="000D7F1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61EA5">
        <w:rPr>
          <w:sz w:val="26"/>
          <w:szCs w:val="26"/>
        </w:rPr>
        <w:t>• с. Йонково, община Исперих, област Разград, изборен район № 171434103,  в частични избори за кмет на кметство с. Йонково, насрочени за 27.02.2022 г.;</w:t>
      </w:r>
    </w:p>
    <w:p w:rsidR="00C232A2" w:rsidRPr="00661EA5" w:rsidRDefault="00C232A2" w:rsidP="000D7F1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61EA5">
        <w:rPr>
          <w:sz w:val="26"/>
          <w:szCs w:val="26"/>
        </w:rPr>
        <w:t>• с. Райнино, община Исперих, област Разград, изборен район № 171461875,  в частични избори за кмет на кметство с. Райнино, насрочени за 27.02.2022 г.;</w:t>
      </w:r>
    </w:p>
    <w:p w:rsidR="00C232A2" w:rsidRPr="00D80B34" w:rsidRDefault="00C232A2" w:rsidP="000D7F1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61EA5">
        <w:rPr>
          <w:sz w:val="26"/>
          <w:szCs w:val="26"/>
        </w:rPr>
        <w:t>• с. Тодорово, община Исперих, област Разград, изборен район № 171472578,  в частични избори за кмет на кметство с. Тодорово, насрочени за 27.02.2022 г.</w:t>
      </w:r>
    </w:p>
    <w:p w:rsidR="00C232A2" w:rsidRPr="00D80B34" w:rsidRDefault="00C232A2" w:rsidP="00C232A2">
      <w:pPr>
        <w:shd w:val="clear" w:color="auto" w:fill="FFFFFF"/>
        <w:spacing w:after="150"/>
        <w:rPr>
          <w:sz w:val="26"/>
          <w:szCs w:val="26"/>
        </w:rPr>
      </w:pPr>
    </w:p>
    <w:p w:rsidR="00C232A2" w:rsidRPr="00D80B34" w:rsidRDefault="00C232A2" w:rsidP="00C232A2">
      <w:pPr>
        <w:shd w:val="clear" w:color="auto" w:fill="FFFFFF"/>
        <w:spacing w:after="150"/>
        <w:rPr>
          <w:sz w:val="26"/>
          <w:szCs w:val="26"/>
        </w:rPr>
      </w:pPr>
      <w:r w:rsidRPr="00D80B34">
        <w:rPr>
          <w:sz w:val="26"/>
          <w:szCs w:val="26"/>
        </w:rPr>
        <w:t>Решението може да се оспори в тридневен срок от обявяването му пред ЦИК.</w:t>
      </w:r>
    </w:p>
    <w:p w:rsidR="007126A4" w:rsidRPr="00695B60" w:rsidRDefault="007126A4" w:rsidP="007B50AC">
      <w:pPr>
        <w:ind w:firstLine="708"/>
        <w:jc w:val="both"/>
        <w:rPr>
          <w:color w:val="FF0000"/>
        </w:rPr>
      </w:pPr>
    </w:p>
    <w:p w:rsidR="00DE027C" w:rsidRPr="000D67A9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D67A9">
        <w:t xml:space="preserve">Поради изчерпване на дневния ред заседанието бе закрито в </w:t>
      </w:r>
      <w:r w:rsidR="00EE6F7B" w:rsidRPr="000D67A9">
        <w:t>1</w:t>
      </w:r>
      <w:r w:rsidR="000D7F1A">
        <w:t>6</w:t>
      </w:r>
      <w:r w:rsidR="003D5E6C" w:rsidRPr="000D67A9">
        <w:t>:</w:t>
      </w:r>
      <w:r w:rsidR="00695FEA">
        <w:t>30</w:t>
      </w:r>
      <w:r w:rsidRPr="000D67A9">
        <w:t xml:space="preserve"> часа.</w:t>
      </w:r>
    </w:p>
    <w:p w:rsidR="003810FD" w:rsidRPr="000872C8" w:rsidRDefault="003810FD" w:rsidP="003810FD">
      <w:pPr>
        <w:jc w:val="center"/>
      </w:pPr>
    </w:p>
    <w:p w:rsidR="00FC1784" w:rsidRDefault="00FC1784" w:rsidP="00040DF6">
      <w:pPr>
        <w:spacing w:line="276" w:lineRule="auto"/>
        <w:jc w:val="both"/>
        <w:rPr>
          <w:b/>
        </w:rPr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bookmarkStart w:id="0" w:name="_GoBack"/>
      <w:bookmarkEnd w:id="0"/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FB7381" w:rsidRPr="00D80B34" w:rsidRDefault="00FB7381" w:rsidP="00FB7381">
      <w:pPr>
        <w:contextualSpacing/>
        <w:rPr>
          <w:sz w:val="26"/>
          <w:szCs w:val="26"/>
        </w:rPr>
      </w:pPr>
      <w:r w:rsidRPr="00FB7381">
        <w:rPr>
          <w:b/>
          <w:sz w:val="26"/>
          <w:szCs w:val="26"/>
        </w:rPr>
        <w:t>ЗА СЕКРЕТАР:  Добринка Русева _________</w:t>
      </w:r>
      <w:r>
        <w:rPr>
          <w:sz w:val="26"/>
          <w:szCs w:val="26"/>
        </w:rPr>
        <w:br/>
      </w:r>
      <w:r w:rsidRPr="00EC01EB">
        <w:rPr>
          <w:i/>
          <w:sz w:val="20"/>
          <w:szCs w:val="26"/>
        </w:rPr>
        <w:t>(Съгласно Решение № 190-ЧМИ от 18 януари 2022 г. на ОИК Исперих)</w:t>
      </w:r>
    </w:p>
    <w:p w:rsidR="007E7F56" w:rsidRPr="000872C8" w:rsidRDefault="007E7F56" w:rsidP="00FB7381">
      <w:pPr>
        <w:spacing w:line="276" w:lineRule="auto"/>
        <w:jc w:val="both"/>
        <w:rPr>
          <w:b/>
        </w:rPr>
      </w:pP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858" w:rsidRDefault="001F4858">
      <w:r>
        <w:separator/>
      </w:r>
    </w:p>
  </w:endnote>
  <w:endnote w:type="continuationSeparator" w:id="0">
    <w:p w:rsidR="001F4858" w:rsidRDefault="001F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858" w:rsidRDefault="001F4858">
      <w:r>
        <w:separator/>
      </w:r>
    </w:p>
  </w:footnote>
  <w:footnote w:type="continuationSeparator" w:id="0">
    <w:p w:rsidR="001F4858" w:rsidRDefault="001F4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1F4858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21"/>
  </w:num>
  <w:num w:numId="12">
    <w:abstractNumId w:val="15"/>
  </w:num>
  <w:num w:numId="13">
    <w:abstractNumId w:val="16"/>
  </w:num>
  <w:num w:numId="14">
    <w:abstractNumId w:val="22"/>
  </w:num>
  <w:num w:numId="15">
    <w:abstractNumId w:val="9"/>
  </w:num>
  <w:num w:numId="16">
    <w:abstractNumId w:val="14"/>
  </w:num>
  <w:num w:numId="17">
    <w:abstractNumId w:val="18"/>
  </w:num>
  <w:num w:numId="18">
    <w:abstractNumId w:val="19"/>
  </w:num>
  <w:num w:numId="19">
    <w:abstractNumId w:val="3"/>
  </w:num>
  <w:num w:numId="20">
    <w:abstractNumId w:val="17"/>
  </w:num>
  <w:num w:numId="21">
    <w:abstractNumId w:val="12"/>
  </w:num>
  <w:num w:numId="22">
    <w:abstractNumId w:val="5"/>
  </w:num>
  <w:num w:numId="23">
    <w:abstractNumId w:val="20"/>
  </w:num>
  <w:num w:numId="2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67A9"/>
    <w:rsid w:val="000D7B6D"/>
    <w:rsid w:val="000D7F1A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4AD9"/>
    <w:rsid w:val="001A17CD"/>
    <w:rsid w:val="001A3E8E"/>
    <w:rsid w:val="001A57AE"/>
    <w:rsid w:val="001A6B0A"/>
    <w:rsid w:val="001B14E0"/>
    <w:rsid w:val="001B359C"/>
    <w:rsid w:val="001C33C9"/>
    <w:rsid w:val="001C52E7"/>
    <w:rsid w:val="001D2017"/>
    <w:rsid w:val="001E049C"/>
    <w:rsid w:val="001F0E9C"/>
    <w:rsid w:val="001F1A62"/>
    <w:rsid w:val="001F2C9A"/>
    <w:rsid w:val="001F43EC"/>
    <w:rsid w:val="001F4858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5D4"/>
    <w:rsid w:val="00305AF7"/>
    <w:rsid w:val="00314CB0"/>
    <w:rsid w:val="00327186"/>
    <w:rsid w:val="0032764B"/>
    <w:rsid w:val="00327B40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1E1"/>
    <w:rsid w:val="005702A5"/>
    <w:rsid w:val="0058353D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3C58"/>
    <w:rsid w:val="00632A89"/>
    <w:rsid w:val="00632F91"/>
    <w:rsid w:val="0064323A"/>
    <w:rsid w:val="006433BA"/>
    <w:rsid w:val="0064527E"/>
    <w:rsid w:val="00655017"/>
    <w:rsid w:val="0065710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5FB4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17FC9"/>
    <w:rsid w:val="00723274"/>
    <w:rsid w:val="0072456C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B66E7"/>
    <w:rsid w:val="008D79C6"/>
    <w:rsid w:val="008E3562"/>
    <w:rsid w:val="008F22AF"/>
    <w:rsid w:val="008F3292"/>
    <w:rsid w:val="008F5B5F"/>
    <w:rsid w:val="0090332F"/>
    <w:rsid w:val="009061E0"/>
    <w:rsid w:val="00914532"/>
    <w:rsid w:val="009153E9"/>
    <w:rsid w:val="009160F0"/>
    <w:rsid w:val="00916590"/>
    <w:rsid w:val="00922A93"/>
    <w:rsid w:val="00925F8E"/>
    <w:rsid w:val="00932E4C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43D22"/>
    <w:rsid w:val="00A51C02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7124"/>
    <w:rsid w:val="00AD051B"/>
    <w:rsid w:val="00AD2807"/>
    <w:rsid w:val="00AD5BDB"/>
    <w:rsid w:val="00AD5CE2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2A2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D0ABA"/>
    <w:rsid w:val="00CD6C64"/>
    <w:rsid w:val="00CE40E5"/>
    <w:rsid w:val="00CF73E0"/>
    <w:rsid w:val="00D01B46"/>
    <w:rsid w:val="00D0403B"/>
    <w:rsid w:val="00D05625"/>
    <w:rsid w:val="00D1401B"/>
    <w:rsid w:val="00D2637D"/>
    <w:rsid w:val="00D26D78"/>
    <w:rsid w:val="00D436D1"/>
    <w:rsid w:val="00D43AB4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ABF"/>
    <w:rsid w:val="00ED7FF1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4589"/>
    <w:rsid w:val="00F455B9"/>
    <w:rsid w:val="00F536E7"/>
    <w:rsid w:val="00F57564"/>
    <w:rsid w:val="00F81D03"/>
    <w:rsid w:val="00F868C2"/>
    <w:rsid w:val="00F90606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0C09-4362-48EC-9881-67B76B3A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85</cp:revision>
  <cp:lastPrinted>2022-01-28T14:15:00Z</cp:lastPrinted>
  <dcterms:created xsi:type="dcterms:W3CDTF">2019-11-04T01:23:00Z</dcterms:created>
  <dcterms:modified xsi:type="dcterms:W3CDTF">2022-02-10T13:39:00Z</dcterms:modified>
</cp:coreProperties>
</file>