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BF027B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1</w:t>
      </w:r>
      <w:r w:rsidR="00FD7705">
        <w:rPr>
          <w:b/>
        </w:rPr>
        <w:t>9</w:t>
      </w:r>
      <w:r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FD7705">
        <w:t>Писмо от Община Исперих с вх. № 147 о</w:t>
      </w:r>
      <w:bookmarkStart w:id="0" w:name="_GoBack"/>
      <w:bookmarkEnd w:id="0"/>
      <w:r w:rsidR="00FD7705">
        <w:t xml:space="preserve">т 19.01.2022 г. за образуване на 4 (четири) избирателни секции на територията на с. Йонково, с. Драгомъж, с. Райнино и с. Тодорово, общ. Исперих, </w:t>
      </w:r>
      <w:proofErr w:type="spellStart"/>
      <w:r w:rsidR="00FD7705">
        <w:t>обл</w:t>
      </w:r>
      <w:proofErr w:type="spellEnd"/>
      <w:r w:rsidR="00FD7705">
        <w:t xml:space="preserve">. Разград и утвърждаване на тяхната номерация, обхват и адрес за произвеждане на частични избори за 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 w:rsidR="00FD7705">
        <w:t>обл</w:t>
      </w:r>
      <w:proofErr w:type="spellEnd"/>
      <w:r w:rsidR="00FD7705">
        <w:t>. Разград, насрочени за 27 февруари 2022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D7705">
        <w:t>2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4D" w:rsidRDefault="00326D4D">
      <w:r>
        <w:separator/>
      </w:r>
    </w:p>
  </w:endnote>
  <w:endnote w:type="continuationSeparator" w:id="0">
    <w:p w:rsidR="00326D4D" w:rsidRDefault="0032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4D" w:rsidRDefault="00326D4D">
      <w:r>
        <w:separator/>
      </w:r>
    </w:p>
  </w:footnote>
  <w:footnote w:type="continuationSeparator" w:id="0">
    <w:p w:rsidR="00326D4D" w:rsidRDefault="0032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8186-1B9B-4822-B81E-CCDF09EC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5</cp:revision>
  <cp:lastPrinted>2019-12-20T08:47:00Z</cp:lastPrinted>
  <dcterms:created xsi:type="dcterms:W3CDTF">2022-01-18T16:36:00Z</dcterms:created>
  <dcterms:modified xsi:type="dcterms:W3CDTF">2022-01-19T11:32:00Z</dcterms:modified>
</cp:coreProperties>
</file>