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43E07" w:rsidP="002D7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A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605D2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257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08A" w:rsidRPr="00D276A1" w:rsidRDefault="0025736F" w:rsidP="002D7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C7800" w:rsidRPr="00D276A1">
        <w:rPr>
          <w:rFonts w:ascii="Times New Roman" w:hAnsi="Times New Roman" w:cs="Times New Roman"/>
          <w:b/>
          <w:sz w:val="24"/>
          <w:szCs w:val="24"/>
        </w:rPr>
        <w:t>1</w:t>
      </w:r>
      <w:r w:rsidR="005605D2">
        <w:rPr>
          <w:rFonts w:ascii="Times New Roman" w:hAnsi="Times New Roman" w:cs="Times New Roman"/>
          <w:b/>
          <w:sz w:val="24"/>
          <w:szCs w:val="24"/>
        </w:rPr>
        <w:t>7</w:t>
      </w:r>
      <w:r w:rsidR="00EC7800" w:rsidRPr="00D276A1">
        <w:rPr>
          <w:rFonts w:ascii="Times New Roman" w:hAnsi="Times New Roman" w:cs="Times New Roman"/>
          <w:b/>
          <w:sz w:val="24"/>
          <w:szCs w:val="24"/>
        </w:rPr>
        <w:t>.10</w:t>
      </w:r>
      <w:r w:rsidR="00243E07" w:rsidRPr="00D276A1">
        <w:rPr>
          <w:rFonts w:ascii="Times New Roman" w:hAnsi="Times New Roman" w:cs="Times New Roman"/>
          <w:b/>
          <w:sz w:val="24"/>
          <w:szCs w:val="24"/>
        </w:rPr>
        <w:t>.201</w:t>
      </w:r>
      <w:r w:rsidR="00D161E9">
        <w:rPr>
          <w:rFonts w:ascii="Times New Roman" w:hAnsi="Times New Roman" w:cs="Times New Roman"/>
          <w:b/>
          <w:sz w:val="24"/>
          <w:szCs w:val="24"/>
        </w:rPr>
        <w:t>9</w:t>
      </w:r>
      <w:r w:rsidR="00243E07" w:rsidRPr="00D276A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220254" w:rsidRDefault="00D276A1" w:rsidP="00D276A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56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представителите на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Исперих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E56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едаване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56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изборните книжа, материали и бюлетини 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в изборите за </w:t>
      </w:r>
      <w:r w:rsidR="00220254"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5605D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D161E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2025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5736F" w:rsidRDefault="00E565F2" w:rsidP="002573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5605D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D161E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от 1</w:t>
      </w:r>
      <w:r w:rsidR="005605D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ще се извърши предаване на изборните книжа и материали на представителите на секционните комисии съвместно с представители на общинската администрация и на ОИК-Испе</w:t>
      </w:r>
      <w:r w:rsidR="00D161E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их по направления, на територията на цялата Община Исперих. </w:t>
      </w:r>
    </w:p>
    <w:p w:rsidR="00D276A1" w:rsidRPr="00D276A1" w:rsidRDefault="00D276A1" w:rsidP="002573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гореизложеното и на основание </w:t>
      </w:r>
      <w:r w:rsidR="00E56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разпоредбите на чл.87 </w:t>
      </w:r>
      <w:r w:rsidR="002E60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56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л.1 т.20 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Исперих,</w:t>
      </w:r>
    </w:p>
    <w:p w:rsidR="00D276A1" w:rsidRDefault="00D276A1" w:rsidP="00D276A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276A1" w:rsidRDefault="00D276A1" w:rsidP="00D276A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7CFF" w:rsidRDefault="00DB0B3D" w:rsidP="0074720E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7472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представителите на ОИК-Исперих, които ще участват при предаването на изборните книжа, материали и бюлетини по направленията в Община Исперих, както следват : </w:t>
      </w:r>
    </w:p>
    <w:p w:rsidR="0074720E" w:rsidRPr="0074720E" w:rsidRDefault="0074720E" w:rsidP="0074720E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1/първи 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60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Пенка Енчева Енева-Габровска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</w:t>
      </w:r>
    </w:p>
    <w:p w:rsidR="0074720E" w:rsidRDefault="0074720E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с.Лъвино – секции № 24 и 25, с.Къпиновци-секция № 22, с.Средоселци-секция № 34, с.Подайва – секции № 28 и 29, с.Белинци-секция № 1 и с.Духовец- секция № 5. </w:t>
      </w:r>
    </w:p>
    <w:p w:rsidR="0074720E" w:rsidRDefault="0074720E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720E" w:rsidRPr="0074720E" w:rsidRDefault="0074720E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втори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</w:t>
      </w:r>
      <w:r w:rsidR="00560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Димитрина Григорова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Димит</w:t>
      </w:r>
      <w:r w:rsidR="00560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рова 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секциите: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4720E" w:rsidRDefault="0074720E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с.Голям Поровец – секция № 4, с.Лудогорци-секция № 23, с.Старо селище-секция № 33, с.Бърдоква – секция № 2, с.Йонково-секция № 17 и с.Малко Йонково- секция № 18. </w:t>
      </w:r>
    </w:p>
    <w:p w:rsidR="0074720E" w:rsidRDefault="0074720E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019" w:rsidRDefault="0074720E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, представител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ОИК-Жанина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Йорданова Христова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секциите:</w:t>
      </w:r>
    </w:p>
    <w:p w:rsidR="0074720E" w:rsidRDefault="0074720E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с.Драгомъж – секция № 26, с.Малък Поровец-секция № 27, с.Свещари-секция № 32, с.Вазово – секция № 3 и с.Райнино- секция № 31. </w:t>
      </w:r>
    </w:p>
    <w:p w:rsidR="0025736F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36F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 4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четвърти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</w:t>
      </w:r>
      <w:r w:rsidR="00560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Добринка Атанасова Русева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секциите:</w:t>
      </w:r>
    </w:p>
    <w:p w:rsidR="0025736F" w:rsidRDefault="0025736F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с.Китанчево-секции № 19 и № 20, с.Тодорово - секция № 35, с.Делчево-секция № 6, с.Печеница – секция № 30, с.Яким Груево-секция № 36 и с.Конево- секция № 21.</w:t>
      </w:r>
    </w:p>
    <w:p w:rsidR="0025736F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36F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5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пети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ОИК-Д</w:t>
      </w:r>
      <w:r w:rsidR="00E42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аниел </w:t>
      </w:r>
      <w:proofErr w:type="spellStart"/>
      <w:r w:rsidR="00E42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Валериев</w:t>
      </w:r>
      <w:proofErr w:type="spellEnd"/>
      <w:r w:rsidR="00E42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Николов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 секциите:</w:t>
      </w:r>
    </w:p>
    <w:p w:rsidR="002E6019" w:rsidRDefault="002E6019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5736F" w:rsidRDefault="0025736F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гр.Исперих – секции № 7, 8, 9, 10</w:t>
      </w:r>
      <w:r w:rsidR="00E42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E42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п№ 37-Болница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5736F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019" w:rsidRDefault="0025736F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6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шести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</w:t>
      </w:r>
      <w:r w:rsidR="00DC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Хриска Симеонова Ханджийска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</w:t>
      </w:r>
      <w:r w:rsidR="002E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5736F" w:rsidRDefault="0025736F" w:rsidP="002E601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гр.Исперих – секции № 12, 13, 14, 15 и 16. </w:t>
      </w:r>
    </w:p>
    <w:p w:rsidR="0074720E" w:rsidRDefault="0074720E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BDA" w:rsidRPr="0074720E" w:rsidRDefault="00DC5BDA" w:rsidP="00DC5BDA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 Представител на ОИК-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Петя Ганчева Иванова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ПСИК.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</w:t>
      </w:r>
    </w:p>
    <w:p w:rsidR="00DC5BDA" w:rsidRDefault="00DC5BDA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5EC" w:rsidRDefault="000725EC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Определените от ОИК членове следва да извършат предаване на председателя на СИК</w:t>
      </w:r>
      <w:r w:rsidR="007A4112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бюлетините и другите изборни книжа и материали в присъствието на Заместник – председатели секретар, и членове на СИК и длъжностно лице от общинската администрация.</w:t>
      </w:r>
    </w:p>
    <w:p w:rsidR="007A4112" w:rsidRDefault="000725EC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Определените от ОИК членове следва да подпишат всички документи и изборни книжа </w:t>
      </w:r>
      <w:r w:rsidR="007A4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раздел </w:t>
      </w:r>
      <w:r w:rsidR="007A4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7A4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.ПРЕДИЗБОРЕН ДЕН Т.1.14 от методическите указания, приети с Решение № 1281-МИ от 03.10.2019 год.  при предаването им на СИК/ПСИК.   </w:t>
      </w:r>
    </w:p>
    <w:p w:rsidR="00DC5BDA" w:rsidRDefault="007A4112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Определените  от ОИК членове следва да предадат печатът на СИК/ПСИК в запечатан плик, който също се подписва.    </w:t>
      </w:r>
    </w:p>
    <w:p w:rsidR="0074720E" w:rsidRDefault="000725EC" w:rsidP="0025736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D276A1" w:rsidRPr="00D276A1" w:rsidRDefault="00D276A1" w:rsidP="00D276A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842883" w:rsidRPr="00D276A1" w:rsidRDefault="00842883" w:rsidP="00243E07">
      <w:pPr>
        <w:pStyle w:val="a8"/>
        <w:shd w:val="clear" w:color="auto" w:fill="FFFFFF"/>
        <w:spacing w:before="0" w:beforeAutospacing="0" w:after="150" w:afterAutospacing="0" w:line="300" w:lineRule="atLeast"/>
      </w:pPr>
    </w:p>
    <w:p w:rsidR="00842883" w:rsidRPr="00D276A1" w:rsidRDefault="00842883" w:rsidP="00243E07">
      <w:pPr>
        <w:pStyle w:val="a8"/>
        <w:shd w:val="clear" w:color="auto" w:fill="FFFFFF"/>
        <w:spacing w:before="0" w:beforeAutospacing="0" w:after="150" w:afterAutospacing="0" w:line="300" w:lineRule="atLeast"/>
      </w:pPr>
    </w:p>
    <w:p w:rsidR="002D7CFF" w:rsidRDefault="002D7CFF" w:rsidP="00A71A5E">
      <w:pPr>
        <w:rPr>
          <w:rFonts w:ascii="Times New Roman" w:hAnsi="Times New Roman" w:cs="Times New Roman"/>
          <w:sz w:val="24"/>
          <w:szCs w:val="24"/>
        </w:rPr>
      </w:pP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="004356FE">
        <w:rPr>
          <w:rFonts w:ascii="Times New Roman" w:hAnsi="Times New Roman" w:cs="Times New Roman"/>
          <w:sz w:val="24"/>
          <w:szCs w:val="24"/>
        </w:rPr>
        <w:t xml:space="preserve">Ценка Иванова </w:t>
      </w:r>
      <w:r w:rsidRPr="00D276A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Публикувано на _____________ в ___________ часа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Обявено на _____________ в ___________ часа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Свалено на _____________ в ___________ часа, от </w:t>
      </w:r>
    </w:p>
    <w:p w:rsidR="00A71A5E" w:rsidRPr="00D276A1" w:rsidRDefault="004356FE" w:rsidP="00A7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Архивирано</w:t>
      </w:r>
    </w:p>
    <w:sectPr w:rsidR="00A71A5E" w:rsidRPr="00D276A1" w:rsidSect="002E6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C1" w:rsidRDefault="002E5BC1" w:rsidP="005E171E">
      <w:pPr>
        <w:spacing w:line="240" w:lineRule="auto"/>
      </w:pPr>
      <w:r>
        <w:separator/>
      </w:r>
    </w:p>
  </w:endnote>
  <w:endnote w:type="continuationSeparator" w:id="0">
    <w:p w:rsidR="002E5BC1" w:rsidRDefault="002E5BC1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C1" w:rsidRDefault="002E5BC1" w:rsidP="005E171E">
      <w:pPr>
        <w:spacing w:line="240" w:lineRule="auto"/>
      </w:pPr>
      <w:r>
        <w:separator/>
      </w:r>
    </w:p>
  </w:footnote>
  <w:footnote w:type="continuationSeparator" w:id="0">
    <w:p w:rsidR="002E5BC1" w:rsidRDefault="002E5BC1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Default="005E171E" w:rsidP="005E171E">
    <w:pPr>
      <w:spacing w:line="360" w:lineRule="auto"/>
      <w:jc w:val="center"/>
      <w:rPr>
        <w:b/>
      </w:rPr>
    </w:pPr>
  </w:p>
  <w:p w:rsidR="005E171E" w:rsidRPr="003806FA" w:rsidRDefault="005E171E" w:rsidP="005E171E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5E171E" w:rsidRDefault="005E171E" w:rsidP="005E171E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63FA4" wp14:editId="537424E2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CyrFjM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  <w:p w:rsidR="005E171E" w:rsidRDefault="005E17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725EC"/>
    <w:rsid w:val="000A72E3"/>
    <w:rsid w:val="00146ACD"/>
    <w:rsid w:val="00156C19"/>
    <w:rsid w:val="00166C07"/>
    <w:rsid w:val="00201FDF"/>
    <w:rsid w:val="00220254"/>
    <w:rsid w:val="00231A72"/>
    <w:rsid w:val="00243E07"/>
    <w:rsid w:val="002463E8"/>
    <w:rsid w:val="00250D98"/>
    <w:rsid w:val="0025736F"/>
    <w:rsid w:val="002839B3"/>
    <w:rsid w:val="002A008A"/>
    <w:rsid w:val="002D7CFF"/>
    <w:rsid w:val="002E49FF"/>
    <w:rsid w:val="002E5BC1"/>
    <w:rsid w:val="002E6019"/>
    <w:rsid w:val="002E7321"/>
    <w:rsid w:val="00312423"/>
    <w:rsid w:val="00361BDB"/>
    <w:rsid w:val="0037680F"/>
    <w:rsid w:val="003806FA"/>
    <w:rsid w:val="003F3C94"/>
    <w:rsid w:val="004356FE"/>
    <w:rsid w:val="004B1253"/>
    <w:rsid w:val="005400AC"/>
    <w:rsid w:val="005605D2"/>
    <w:rsid w:val="00575760"/>
    <w:rsid w:val="005D58B0"/>
    <w:rsid w:val="005E171E"/>
    <w:rsid w:val="006069ED"/>
    <w:rsid w:val="0074720E"/>
    <w:rsid w:val="007A4112"/>
    <w:rsid w:val="00842883"/>
    <w:rsid w:val="0086319F"/>
    <w:rsid w:val="008814DF"/>
    <w:rsid w:val="008D6F74"/>
    <w:rsid w:val="00936CFA"/>
    <w:rsid w:val="00946C3B"/>
    <w:rsid w:val="00947023"/>
    <w:rsid w:val="009B709C"/>
    <w:rsid w:val="00A077B4"/>
    <w:rsid w:val="00A71A5E"/>
    <w:rsid w:val="00B048F8"/>
    <w:rsid w:val="00B42506"/>
    <w:rsid w:val="00B70BB5"/>
    <w:rsid w:val="00C67C5A"/>
    <w:rsid w:val="00C93100"/>
    <w:rsid w:val="00CF7EF3"/>
    <w:rsid w:val="00D161E9"/>
    <w:rsid w:val="00D276A1"/>
    <w:rsid w:val="00D66FF5"/>
    <w:rsid w:val="00DB0B3D"/>
    <w:rsid w:val="00DC5BDA"/>
    <w:rsid w:val="00DE346F"/>
    <w:rsid w:val="00DF786E"/>
    <w:rsid w:val="00E32E61"/>
    <w:rsid w:val="00E42D21"/>
    <w:rsid w:val="00E46E95"/>
    <w:rsid w:val="00E565F2"/>
    <w:rsid w:val="00E66D79"/>
    <w:rsid w:val="00EC7800"/>
    <w:rsid w:val="00F62217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semiHidden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5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3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semiHidden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5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3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349-A850-4DFF-BAAF-F3FF47B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2019-10-17T13:33:00Z</cp:lastPrinted>
  <dcterms:created xsi:type="dcterms:W3CDTF">2019-10-17T13:33:00Z</dcterms:created>
  <dcterms:modified xsi:type="dcterms:W3CDTF">2019-10-17T13:34:00Z</dcterms:modified>
</cp:coreProperties>
</file>