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9D" w:rsidRPr="00D0389D" w:rsidRDefault="00D0389D" w:rsidP="00D038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 w:rsidRPr="00D0389D">
        <w:rPr>
          <w:rFonts w:ascii="Times New Roman" w:eastAsia="Times New Roman" w:hAnsi="Times New Roman"/>
          <w:b/>
          <w:sz w:val="28"/>
          <w:szCs w:val="24"/>
          <w:lang w:eastAsia="bg-BG"/>
        </w:rPr>
        <w:t>РЕШЕНИЕ</w:t>
      </w:r>
      <w:r w:rsidRPr="00D0389D">
        <w:rPr>
          <w:rFonts w:ascii="Times New Roman" w:eastAsia="Times New Roman" w:hAnsi="Times New Roman"/>
          <w:b/>
          <w:sz w:val="28"/>
          <w:szCs w:val="24"/>
          <w:lang w:eastAsia="bg-BG"/>
        </w:rPr>
        <w:br/>
        <w:t>№ 187-ЧМИ</w:t>
      </w:r>
      <w:r>
        <w:rPr>
          <w:rFonts w:ascii="Times New Roman" w:eastAsia="Times New Roman" w:hAnsi="Times New Roman"/>
          <w:b/>
          <w:sz w:val="28"/>
          <w:szCs w:val="24"/>
          <w:lang w:eastAsia="bg-BG"/>
        </w:rPr>
        <w:br/>
      </w:r>
      <w:r w:rsidRPr="00D0389D">
        <w:rPr>
          <w:rFonts w:ascii="Times New Roman" w:eastAsia="Times New Roman" w:hAnsi="Times New Roman"/>
          <w:b/>
          <w:sz w:val="28"/>
          <w:szCs w:val="24"/>
          <w:lang w:eastAsia="bg-BG"/>
        </w:rPr>
        <w:t>Исперих, 21.01.2021 г.</w:t>
      </w:r>
    </w:p>
    <w:p w:rsidR="00D0389D" w:rsidRPr="00D0389D" w:rsidRDefault="00D0389D" w:rsidP="00084A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b/>
          <w:sz w:val="26"/>
          <w:szCs w:val="26"/>
          <w:lang w:eastAsia="bg-BG"/>
        </w:rPr>
        <w:t>ОТНОСНО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: Предложение от Председателя на ОИК Исперих – Светлана Димитрова относно възложената й проверка на сигнал с вх. № ЦИК-11-4 от 13.01.2021 г. за допуснати нарушения на разпоредбите на ИК.</w:t>
      </w:r>
    </w:p>
    <w:p w:rsidR="00D0389D" w:rsidRPr="00D0389D" w:rsidRDefault="00D0389D" w:rsidP="00D0389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На основание чл. 10, т. 7 от Решение № 62 от 04.</w:t>
      </w:r>
      <w:proofErr w:type="spellStart"/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04</w:t>
      </w:r>
      <w:proofErr w:type="spellEnd"/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.2019 г. на ЦИК, ОИК Исперих</w:t>
      </w:r>
    </w:p>
    <w:p w:rsidR="00D0389D" w:rsidRPr="00D0389D" w:rsidRDefault="00D0389D" w:rsidP="00D038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b/>
          <w:bCs/>
          <w:sz w:val="26"/>
          <w:szCs w:val="26"/>
          <w:lang w:eastAsia="bg-BG"/>
        </w:rPr>
        <w:t>Р Е Ш И:</w:t>
      </w:r>
    </w:p>
    <w:p w:rsidR="00D0389D" w:rsidRPr="00D0389D" w:rsidRDefault="00D0389D" w:rsidP="00D0389D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1. ОИК Исперих да изиска допълнителни документи за </w:t>
      </w:r>
      <w:proofErr w:type="spellStart"/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комплектоването</w:t>
      </w:r>
      <w:proofErr w:type="spellEnd"/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на преписката - да се изиска копие на цялата преписка от проведено заседание на Комисия по закона за противодействие на корупцията и за отнемане на незаконно придобитото имущество от Общински съвет – Исперих, на което комисията е разгледала дали са налице основания от кметовете на кметствата – Драгомъж, Йонково и Райнино за предприемане на действия в изпълнение на задължението им по чл. 41, ал. 3 от ЗМСМА. </w:t>
      </w:r>
    </w:p>
    <w:p w:rsidR="00D0389D" w:rsidRPr="00D0389D" w:rsidRDefault="00D0389D" w:rsidP="00D0389D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2. Да се изискат писмени доказателства от кметовете, както следва – на кметство Драгомъж – Синан Незир Нури, Йонково – Басри Османов Чакъров и Райнино – Ислям </w:t>
      </w:r>
      <w:proofErr w:type="spellStart"/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Шефкетов</w:t>
      </w:r>
      <w:proofErr w:type="spellEnd"/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Хюсеинов за предприемането на действия за прекратяване на търговската им дейност по смисъла на Търговския закон и да дадат писмени обяснения относно притежаваните от тях търговски дружества и техния правен статут през периода от 06.11.2019 г. до 06.12.2019 г., като индивидуализират търговските дружества с точно наименование и ЕИК. </w:t>
      </w:r>
    </w:p>
    <w:p w:rsidR="00D0389D" w:rsidRPr="00D0389D" w:rsidRDefault="00D0389D" w:rsidP="00D0389D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3. Да се изиска от деловодството на Общински съвет Исперих информация дали са постъпили писмени уведомления по чл. 41, ал. 3 от ЗМСМА от кметовете, както следва – на кметство Драгомъж – Синан Незир Нури, Йонково – Басри Османов Чакъров и Райнино – Ислям </w:t>
      </w:r>
      <w:proofErr w:type="spellStart"/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Шефкетов</w:t>
      </w:r>
      <w:proofErr w:type="spellEnd"/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Хюсеинов.</w:t>
      </w:r>
    </w:p>
    <w:p w:rsidR="00D0389D" w:rsidRPr="00D0389D" w:rsidRDefault="00D0389D" w:rsidP="00D0389D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4. В тази връзка следва да се изготви необходимата изходяща кореспонденция.</w:t>
      </w:r>
    </w:p>
    <w:p w:rsidR="00D0389D" w:rsidRPr="00D0389D" w:rsidRDefault="00D0389D" w:rsidP="00D0389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b/>
          <w:sz w:val="8"/>
          <w:szCs w:val="26"/>
          <w:lang w:eastAsia="bg-BG"/>
        </w:rPr>
      </w:pPr>
    </w:p>
    <w:p w:rsidR="00D0389D" w:rsidRPr="00D0389D" w:rsidRDefault="00D0389D" w:rsidP="00D0389D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Решението на ОИК Исперих, на основание чл. 30, ал. 8 от ЗМСМА не подлежи на оспорване и влиза в сила незабавно след обявяването му.</w:t>
      </w:r>
    </w:p>
    <w:p w:rsidR="00084A9E" w:rsidRDefault="00084A9E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69357F" w:rsidRPr="00084A9E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84A9E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084A9E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084A9E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084A9E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084A9E">
        <w:rPr>
          <w:rFonts w:ascii="Times New Roman" w:hAnsi="Times New Roman"/>
          <w:sz w:val="26"/>
          <w:szCs w:val="26"/>
        </w:rPr>
        <w:t>_________</w:t>
      </w:r>
    </w:p>
    <w:p w:rsidR="001844E5" w:rsidRPr="00084A9E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844E5" w:rsidRPr="00084A9E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084A9E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084A9E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084A9E">
        <w:rPr>
          <w:rFonts w:ascii="Times New Roman" w:hAnsi="Times New Roman"/>
          <w:sz w:val="26"/>
          <w:szCs w:val="26"/>
        </w:rPr>
        <w:t>……………………………</w:t>
      </w:r>
    </w:p>
    <w:p w:rsidR="001844E5" w:rsidRPr="00084A9E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084A9E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084A9E" w:rsidRDefault="00955406" w:rsidP="00955406">
      <w:pPr>
        <w:pStyle w:val="a3"/>
        <w:rPr>
          <w:rFonts w:ascii="Times New Roman" w:hAnsi="Times New Roman"/>
          <w:sz w:val="26"/>
          <w:szCs w:val="26"/>
        </w:rPr>
      </w:pPr>
    </w:p>
    <w:p w:rsidR="00955406" w:rsidRPr="00084A9E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084A9E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084A9E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084A9E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18" w:rsidRDefault="008E0A18" w:rsidP="007D0F59">
      <w:pPr>
        <w:spacing w:line="240" w:lineRule="auto"/>
      </w:pPr>
      <w:r>
        <w:separator/>
      </w:r>
    </w:p>
  </w:endnote>
  <w:endnote w:type="continuationSeparator" w:id="0">
    <w:p w:rsidR="008E0A18" w:rsidRDefault="008E0A1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18" w:rsidRDefault="008E0A18" w:rsidP="007D0F59">
      <w:pPr>
        <w:spacing w:line="240" w:lineRule="auto"/>
      </w:pPr>
      <w:r>
        <w:separator/>
      </w:r>
    </w:p>
  </w:footnote>
  <w:footnote w:type="continuationSeparator" w:id="0">
    <w:p w:rsidR="008E0A18" w:rsidRDefault="008E0A1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8E0A18" w:rsidP="004665DB">
    <w:pPr>
      <w:spacing w:line="360" w:lineRule="auto"/>
      <w:jc w:val="center"/>
    </w:pPr>
    <w:r>
      <w:rPr>
        <w:noProof/>
        <w:lang w:eastAsia="bg-BG"/>
      </w:rPr>
      <w:pict>
        <v:line id="Право съединение 1" o:spid="_x0000_s2049" style="position:absolute;left:0;text-align:left;flip:y;z-index:251660288;visibility:visibl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E11"/>
    <w:rsid w:val="000352D2"/>
    <w:rsid w:val="000470B5"/>
    <w:rsid w:val="000529A9"/>
    <w:rsid w:val="00052BD1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5086C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020F9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4B7B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9A8"/>
    <w:rsid w:val="006F4DBF"/>
    <w:rsid w:val="007104B7"/>
    <w:rsid w:val="00727AF4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2FC5"/>
    <w:rsid w:val="00880AD8"/>
    <w:rsid w:val="008B4F3C"/>
    <w:rsid w:val="008C5D71"/>
    <w:rsid w:val="008E0A18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F4D50"/>
    <w:rsid w:val="00C040A1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389D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DF2141"/>
    <w:rsid w:val="00E004CD"/>
    <w:rsid w:val="00E1497B"/>
    <w:rsid w:val="00E24C1A"/>
    <w:rsid w:val="00E4698F"/>
    <w:rsid w:val="00E51619"/>
    <w:rsid w:val="00E67335"/>
    <w:rsid w:val="00EC0BD5"/>
    <w:rsid w:val="00EC7F7D"/>
    <w:rsid w:val="00F131EF"/>
    <w:rsid w:val="00F2437D"/>
    <w:rsid w:val="00F31872"/>
    <w:rsid w:val="00F40F4C"/>
    <w:rsid w:val="00F65EA4"/>
    <w:rsid w:val="00F81ED7"/>
    <w:rsid w:val="00F83308"/>
    <w:rsid w:val="00F91FBD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22</cp:revision>
  <cp:lastPrinted>2019-09-06T11:47:00Z</cp:lastPrinted>
  <dcterms:created xsi:type="dcterms:W3CDTF">2019-06-12T15:24:00Z</dcterms:created>
  <dcterms:modified xsi:type="dcterms:W3CDTF">2021-01-21T16:11:00Z</dcterms:modified>
</cp:coreProperties>
</file>