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1873BF" w:rsidP="00201419">
      <w:pPr>
        <w:jc w:val="center"/>
        <w:rPr>
          <w:b/>
        </w:rPr>
      </w:pPr>
      <w:r>
        <w:rPr>
          <w:b/>
        </w:rPr>
        <w:t>0</w:t>
      </w:r>
      <w:r w:rsidR="001A5F64">
        <w:rPr>
          <w:b/>
        </w:rPr>
        <w:t>1</w:t>
      </w:r>
      <w:r w:rsidR="00201419">
        <w:rPr>
          <w:b/>
        </w:rPr>
        <w:t>.</w:t>
      </w:r>
      <w:r w:rsidR="006776E4">
        <w:rPr>
          <w:b/>
        </w:rPr>
        <w:t>0</w:t>
      </w:r>
      <w:r>
        <w:rPr>
          <w:b/>
        </w:rPr>
        <w:t>9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844AE" w:rsidRDefault="00896282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>
        <w:t>Вземане на решение за броя бюлетини за отпечатване при произвеждане на първи, евентуално втори тур за избор на кмет на кметство с. Къпиновци, общ. Исперих.</w:t>
      </w:r>
      <w:bookmarkStart w:id="0" w:name="_GoBack"/>
      <w:bookmarkEnd w:id="0"/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873BF"/>
    <w:rsid w:val="001A5F64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837110"/>
    <w:rsid w:val="00896282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31B1F"/>
    <w:rsid w:val="00B5192F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C838-9026-4B75-BFEA-0BAC1D18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14</cp:revision>
  <dcterms:created xsi:type="dcterms:W3CDTF">2020-08-18T15:19:00Z</dcterms:created>
  <dcterms:modified xsi:type="dcterms:W3CDTF">2020-09-01T14:33:00Z</dcterms:modified>
</cp:coreProperties>
</file>