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27700E"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 w:rsidR="0027700E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proofErr w:type="spellStart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ПП „ГЕРБ“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1-ЧМИ от 0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ПП „ГЕРБ“ 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основание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ал.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 18, чл. 188, чл. 122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2594-МИ от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 ПП „ГЕРБ“ 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6489"/>
        <w:gridCol w:w="1701"/>
        <w:gridCol w:w="1559"/>
      </w:tblGrid>
      <w:tr w:rsidR="00EB361A" w:rsidTr="00EB361A">
        <w:tc>
          <w:tcPr>
            <w:tcW w:w="565" w:type="dxa"/>
            <w:vAlign w:val="center"/>
          </w:tcPr>
          <w:p w:rsidR="00EB361A" w:rsidRDefault="00EB361A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6489" w:type="dxa"/>
            <w:vAlign w:val="center"/>
          </w:tcPr>
          <w:p w:rsidR="00EB361A" w:rsidRDefault="00EB361A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701" w:type="dxa"/>
            <w:vAlign w:val="center"/>
          </w:tcPr>
          <w:p w:rsidR="00EB361A" w:rsidRDefault="00EB361A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559" w:type="dxa"/>
            <w:vAlign w:val="center"/>
          </w:tcPr>
          <w:p w:rsidR="00EB361A" w:rsidRDefault="00EB361A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EB361A" w:rsidTr="00711D84">
        <w:tc>
          <w:tcPr>
            <w:tcW w:w="565" w:type="dxa"/>
          </w:tcPr>
          <w:p w:rsidR="00EB361A" w:rsidRDefault="00EB361A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9" w:type="dxa"/>
          </w:tcPr>
          <w:p w:rsidR="00EB361A" w:rsidRDefault="00EB361A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1A">
              <w:rPr>
                <w:rFonts w:ascii="Times New Roman" w:hAnsi="Times New Roman"/>
                <w:sz w:val="24"/>
                <w:szCs w:val="24"/>
              </w:rPr>
              <w:t xml:space="preserve">Ерсин </w:t>
            </w:r>
            <w:proofErr w:type="spellStart"/>
            <w:r w:rsidRPr="00EB361A">
              <w:rPr>
                <w:rFonts w:ascii="Times New Roman" w:hAnsi="Times New Roman"/>
                <w:sz w:val="24"/>
                <w:szCs w:val="24"/>
              </w:rPr>
              <w:t>Зикри</w:t>
            </w:r>
            <w:proofErr w:type="spellEnd"/>
            <w:r w:rsidRPr="00EB361A">
              <w:rPr>
                <w:rFonts w:ascii="Times New Roman" w:hAnsi="Times New Roman"/>
                <w:sz w:val="24"/>
                <w:szCs w:val="24"/>
              </w:rPr>
              <w:t xml:space="preserve"> Сюлейман</w:t>
            </w:r>
          </w:p>
        </w:tc>
        <w:tc>
          <w:tcPr>
            <w:tcW w:w="1701" w:type="dxa"/>
            <w:vAlign w:val="center"/>
          </w:tcPr>
          <w:p w:rsidR="00EB361A" w:rsidRPr="00711D84" w:rsidRDefault="00711D84" w:rsidP="00711D84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59" w:type="dxa"/>
            <w:vAlign w:val="center"/>
          </w:tcPr>
          <w:p w:rsidR="00EB361A" w:rsidRPr="00711D84" w:rsidRDefault="00711D84" w:rsidP="00711D84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EB361A" w:rsidTr="00711D84">
        <w:tc>
          <w:tcPr>
            <w:tcW w:w="565" w:type="dxa"/>
          </w:tcPr>
          <w:p w:rsidR="00EB361A" w:rsidRDefault="00EB361A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9" w:type="dxa"/>
          </w:tcPr>
          <w:p w:rsidR="00EB361A" w:rsidRDefault="00EB361A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61A">
              <w:rPr>
                <w:rFonts w:ascii="Times New Roman" w:hAnsi="Times New Roman"/>
                <w:sz w:val="24"/>
                <w:szCs w:val="24"/>
              </w:rPr>
              <w:t>Себиле Сезгин Хайредин</w:t>
            </w:r>
          </w:p>
        </w:tc>
        <w:tc>
          <w:tcPr>
            <w:tcW w:w="1701" w:type="dxa"/>
            <w:vAlign w:val="center"/>
          </w:tcPr>
          <w:p w:rsidR="00EB361A" w:rsidRPr="00711D84" w:rsidRDefault="00711D84" w:rsidP="00711D84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59" w:type="dxa"/>
            <w:vAlign w:val="center"/>
          </w:tcPr>
          <w:p w:rsidR="00EB361A" w:rsidRPr="00711D84" w:rsidRDefault="00711D84" w:rsidP="00711D84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3532DA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Издава удостоверения на регистрираните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532DA" w:rsidRDefault="003532DA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532DA">
        <w:rPr>
          <w:rFonts w:ascii="Times New Roman" w:hAnsi="Times New Roman"/>
          <w:sz w:val="24"/>
          <w:szCs w:val="24"/>
        </w:rPr>
        <w:t>Вписва регистрирани</w:t>
      </w:r>
      <w:r>
        <w:rPr>
          <w:rFonts w:ascii="Times New Roman" w:hAnsi="Times New Roman"/>
          <w:sz w:val="24"/>
          <w:szCs w:val="24"/>
        </w:rPr>
        <w:t xml:space="preserve">те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3532DA">
        <w:rPr>
          <w:rFonts w:ascii="Times New Roman" w:hAnsi="Times New Roman"/>
          <w:sz w:val="24"/>
          <w:szCs w:val="24"/>
        </w:rPr>
        <w:t xml:space="preserve"> в публичния регистър на </w:t>
      </w:r>
      <w:proofErr w:type="spellStart"/>
      <w:r w:rsidRPr="003532DA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Pr="003532DA">
        <w:rPr>
          <w:rFonts w:ascii="Times New Roman" w:hAnsi="Times New Roman"/>
          <w:sz w:val="24"/>
          <w:szCs w:val="24"/>
        </w:rPr>
        <w:t xml:space="preserve"> по кандидатски листи.</w:t>
      </w: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2DA" w:rsidRDefault="003532DA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96" w:rsidRDefault="00C54396" w:rsidP="007D0F59">
      <w:pPr>
        <w:spacing w:line="240" w:lineRule="auto"/>
      </w:pPr>
      <w:r>
        <w:separator/>
      </w:r>
    </w:p>
  </w:endnote>
  <w:endnote w:type="continuationSeparator" w:id="0">
    <w:p w:rsidR="00C54396" w:rsidRDefault="00C5439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96" w:rsidRDefault="00C54396" w:rsidP="007D0F59">
      <w:pPr>
        <w:spacing w:line="240" w:lineRule="auto"/>
      </w:pPr>
      <w:r>
        <w:separator/>
      </w:r>
    </w:p>
  </w:footnote>
  <w:footnote w:type="continuationSeparator" w:id="0">
    <w:p w:rsidR="00C54396" w:rsidRDefault="00C5439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28FE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11D84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4396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B361A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2026-06-05T11:49:00Z</cp:lastPrinted>
  <dcterms:created xsi:type="dcterms:W3CDTF">2026-06-05T11:49:00Z</dcterms:created>
  <dcterms:modified xsi:type="dcterms:W3CDTF">2026-06-05T11:50:00Z</dcterms:modified>
</cp:coreProperties>
</file>