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3589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76A" w:rsidRDefault="00D7765D" w:rsidP="0029076A">
      <w:pPr>
        <w:pStyle w:val="a3"/>
        <w:shd w:val="clear" w:color="auto" w:fill="FFFFFF"/>
        <w:ind w:firstLine="708"/>
        <w:jc w:val="both"/>
      </w:pPr>
      <w:r>
        <w:t xml:space="preserve">1. </w:t>
      </w:r>
      <w:r w:rsidR="0029076A">
        <w:t>Назначаване на специалист, който ще подпомага дейността на ОИК Исперих при произвеждане на втори тур на изборите за кмет на кметство с. Драгомъж, общ. Исперих на 05 ноември 2023 год.</w:t>
      </w:r>
    </w:p>
    <w:p w:rsidR="0029076A" w:rsidRDefault="0029076A" w:rsidP="0029076A">
      <w:pPr>
        <w:pStyle w:val="a3"/>
        <w:shd w:val="clear" w:color="auto" w:fill="FFFFFF"/>
        <w:ind w:firstLine="708"/>
        <w:jc w:val="both"/>
      </w:pPr>
      <w:r>
        <w:t>2. Публикуване на предпечатния образец на бюлетината за гласуване във втори тур на 05 ноември 2023 год. за избор на кмет на кметство с. Драгомъж.</w:t>
      </w:r>
    </w:p>
    <w:p w:rsidR="0029076A" w:rsidRDefault="0029076A" w:rsidP="0029076A">
      <w:pPr>
        <w:pStyle w:val="a3"/>
        <w:shd w:val="clear" w:color="auto" w:fill="FFFFFF"/>
        <w:ind w:firstLine="708"/>
        <w:jc w:val="both"/>
        <w:rPr>
          <w:lang w:val="en-US"/>
        </w:rPr>
      </w:pPr>
      <w:r>
        <w:t>3. Определяне на представител на OИК – Исперих за предаване на изборни книжа и материали и за подписване на запечатания плик с печата на СИК при предаването му на 04.11.2023 г. във втори тур на изборите за кмет на кметство с. Драгомъж, общ. Исперих на 05 ноември 2023 год.</w:t>
      </w:r>
    </w:p>
    <w:p w:rsidR="00904C4F" w:rsidRPr="00904C4F" w:rsidRDefault="00904C4F" w:rsidP="0029076A">
      <w:pPr>
        <w:pStyle w:val="a3"/>
        <w:shd w:val="clear" w:color="auto" w:fill="FFFFFF"/>
        <w:ind w:firstLine="708"/>
        <w:jc w:val="both"/>
      </w:pPr>
      <w:r>
        <w:t xml:space="preserve">4. </w:t>
      </w:r>
      <w:r>
        <w:t xml:space="preserve">Постъпило заявление от ПП „ВЪЗРАЖДАНЕ“ </w:t>
      </w:r>
      <w:r w:rsidRPr="0055201C">
        <w:t>относно промяна на Решение № 33-МИ от 26.0</w:t>
      </w:r>
      <w:bookmarkStart w:id="0" w:name="_GoBack"/>
      <w:bookmarkEnd w:id="0"/>
      <w:r w:rsidRPr="0055201C">
        <w:t>9.2023 г. на ОИК Исперих за назначаване съставите на СИК в община Исперих.</w:t>
      </w:r>
    </w:p>
    <w:p w:rsidR="00DF203E" w:rsidRDefault="00904C4F" w:rsidP="0029076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5</w:t>
      </w:r>
      <w:r w:rsidR="0029076A">
        <w:t>. Организационни.</w:t>
      </w: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9076A"/>
    <w:rsid w:val="002E79E3"/>
    <w:rsid w:val="003032F2"/>
    <w:rsid w:val="004905E0"/>
    <w:rsid w:val="004C3D9D"/>
    <w:rsid w:val="00520861"/>
    <w:rsid w:val="005338A9"/>
    <w:rsid w:val="005956F7"/>
    <w:rsid w:val="00635894"/>
    <w:rsid w:val="007E3E8D"/>
    <w:rsid w:val="008E014F"/>
    <w:rsid w:val="008F0207"/>
    <w:rsid w:val="00904C4F"/>
    <w:rsid w:val="00906D84"/>
    <w:rsid w:val="009710A2"/>
    <w:rsid w:val="009C5136"/>
    <w:rsid w:val="00A96791"/>
    <w:rsid w:val="00AB39B4"/>
    <w:rsid w:val="00C44998"/>
    <w:rsid w:val="00C60DB7"/>
    <w:rsid w:val="00CA63A7"/>
    <w:rsid w:val="00D23AB7"/>
    <w:rsid w:val="00D537FC"/>
    <w:rsid w:val="00D7765D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2023-11-01T10:25:00Z</dcterms:created>
  <dcterms:modified xsi:type="dcterms:W3CDTF">2023-11-02T08:43:00Z</dcterms:modified>
</cp:coreProperties>
</file>